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525" w:rsidRPr="00006525" w:rsidRDefault="00006525" w:rsidP="00006525">
      <w:pPr>
        <w:spacing w:after="0" w:line="0" w:lineRule="atLeast"/>
        <w:jc w:val="center"/>
        <w:rPr>
          <w:rFonts w:ascii="Times New Roman" w:eastAsia="Times New Roman" w:hAnsi="Times New Roman" w:cs="Times New Roman"/>
          <w:b/>
          <w:sz w:val="24"/>
          <w:szCs w:val="24"/>
          <w:lang w:eastAsia="sk-SK"/>
        </w:rPr>
      </w:pPr>
    </w:p>
    <w:p w:rsidR="00D00998" w:rsidRDefault="00006525" w:rsidP="00006525">
      <w:pPr>
        <w:spacing w:after="0" w:line="0" w:lineRule="atLeast"/>
        <w:jc w:val="center"/>
        <w:rPr>
          <w:rFonts w:ascii="Times New Roman" w:eastAsia="Times New Roman" w:hAnsi="Times New Roman" w:cs="Times New Roman"/>
          <w:b/>
          <w:sz w:val="32"/>
          <w:szCs w:val="32"/>
          <w:lang w:eastAsia="sk-SK"/>
        </w:rPr>
      </w:pPr>
      <w:r w:rsidRPr="00D00998">
        <w:rPr>
          <w:rFonts w:ascii="Times New Roman" w:eastAsia="Times New Roman" w:hAnsi="Times New Roman" w:cs="Times New Roman"/>
          <w:b/>
          <w:sz w:val="32"/>
          <w:szCs w:val="32"/>
          <w:lang w:eastAsia="sk-SK"/>
        </w:rPr>
        <w:t>Zmluva o</w:t>
      </w:r>
      <w:r w:rsidR="00D00998" w:rsidRPr="00D00998">
        <w:rPr>
          <w:rFonts w:ascii="Times New Roman" w:eastAsia="Times New Roman" w:hAnsi="Times New Roman" w:cs="Times New Roman"/>
          <w:b/>
          <w:sz w:val="32"/>
          <w:szCs w:val="32"/>
          <w:lang w:eastAsia="sk-SK"/>
        </w:rPr>
        <w:t> </w:t>
      </w:r>
      <w:r w:rsidRPr="00D00998">
        <w:rPr>
          <w:rFonts w:ascii="Times New Roman" w:eastAsia="Times New Roman" w:hAnsi="Times New Roman" w:cs="Times New Roman"/>
          <w:b/>
          <w:sz w:val="32"/>
          <w:szCs w:val="32"/>
          <w:lang w:eastAsia="sk-SK"/>
        </w:rPr>
        <w:t>dielo</w:t>
      </w:r>
      <w:r w:rsidR="00D00998" w:rsidRPr="00D00998">
        <w:rPr>
          <w:rFonts w:ascii="Times New Roman" w:eastAsia="Times New Roman" w:hAnsi="Times New Roman" w:cs="Times New Roman"/>
          <w:b/>
          <w:sz w:val="32"/>
          <w:szCs w:val="32"/>
          <w:lang w:eastAsia="sk-SK"/>
        </w:rPr>
        <w:t xml:space="preserve"> </w:t>
      </w:r>
    </w:p>
    <w:p w:rsidR="00D00998" w:rsidRPr="00D00998" w:rsidRDefault="00D00998" w:rsidP="00006525">
      <w:pPr>
        <w:spacing w:after="0" w:line="0" w:lineRule="atLeast"/>
        <w:jc w:val="center"/>
        <w:rPr>
          <w:rFonts w:ascii="Times New Roman" w:eastAsia="Times New Roman" w:hAnsi="Times New Roman" w:cs="Times New Roman"/>
          <w:b/>
          <w:sz w:val="32"/>
          <w:szCs w:val="32"/>
          <w:lang w:eastAsia="sk-SK"/>
        </w:rPr>
      </w:pPr>
    </w:p>
    <w:p w:rsidR="00D00998" w:rsidRPr="00D00998" w:rsidRDefault="00D00998" w:rsidP="00006525">
      <w:pPr>
        <w:spacing w:after="0" w:line="0" w:lineRule="atLeast"/>
        <w:jc w:val="center"/>
        <w:rPr>
          <w:rFonts w:ascii="Times New Roman" w:eastAsia="Times New Roman" w:hAnsi="Times New Roman" w:cs="Times New Roman"/>
          <w:sz w:val="24"/>
          <w:szCs w:val="24"/>
          <w:lang w:eastAsia="sk-SK"/>
        </w:rPr>
      </w:pPr>
    </w:p>
    <w:p w:rsidR="00D00998" w:rsidRPr="00D00998" w:rsidRDefault="00D00998" w:rsidP="00006525">
      <w:pPr>
        <w:spacing w:after="0" w:line="0" w:lineRule="atLeast"/>
        <w:jc w:val="center"/>
        <w:rPr>
          <w:rFonts w:ascii="Times New Roman" w:eastAsia="Times New Roman" w:hAnsi="Times New Roman" w:cs="Times New Roman"/>
          <w:sz w:val="24"/>
          <w:szCs w:val="24"/>
          <w:lang w:eastAsia="sk-SK"/>
        </w:rPr>
      </w:pPr>
      <w:r w:rsidRPr="00D00998">
        <w:rPr>
          <w:rFonts w:ascii="Times New Roman" w:eastAsia="Times New Roman" w:hAnsi="Times New Roman" w:cs="Times New Roman"/>
          <w:sz w:val="24"/>
          <w:szCs w:val="24"/>
          <w:lang w:eastAsia="sk-SK"/>
        </w:rPr>
        <w:t>č. Zhotoviteľa</w:t>
      </w:r>
      <w:r>
        <w:rPr>
          <w:rFonts w:ascii="Times New Roman" w:eastAsia="Times New Roman" w:hAnsi="Times New Roman" w:cs="Times New Roman"/>
          <w:sz w:val="24"/>
          <w:szCs w:val="24"/>
          <w:lang w:eastAsia="sk-SK"/>
        </w:rPr>
        <w:t>:</w:t>
      </w:r>
      <w:r w:rsidRPr="00D00998">
        <w:rPr>
          <w:rFonts w:ascii="Times New Roman" w:eastAsia="Times New Roman" w:hAnsi="Times New Roman" w:cs="Times New Roman"/>
          <w:sz w:val="24"/>
          <w:szCs w:val="24"/>
          <w:lang w:eastAsia="sk-SK"/>
        </w:rPr>
        <w:t xml:space="preserve"> ZOD/2018/004</w:t>
      </w:r>
    </w:p>
    <w:p w:rsidR="00BF0DDF" w:rsidRPr="00006525" w:rsidRDefault="00BF0DDF" w:rsidP="00006525">
      <w:pPr>
        <w:spacing w:after="0" w:line="0" w:lineRule="atLeast"/>
        <w:jc w:val="center"/>
        <w:rPr>
          <w:rFonts w:ascii="Times New Roman" w:eastAsia="Times New Roman" w:hAnsi="Times New Roman" w:cs="Times New Roman"/>
          <w:b/>
          <w:sz w:val="24"/>
          <w:szCs w:val="24"/>
          <w:lang w:eastAsia="sk-SK"/>
        </w:rPr>
      </w:pPr>
    </w:p>
    <w:p w:rsidR="00006525" w:rsidRPr="00006525" w:rsidRDefault="00006525" w:rsidP="00006525">
      <w:pPr>
        <w:spacing w:after="0" w:line="0" w:lineRule="atLeast"/>
        <w:jc w:val="center"/>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uzavretá v zmysle § 536 a </w:t>
      </w:r>
      <w:proofErr w:type="spellStart"/>
      <w:r w:rsidRPr="00006525">
        <w:rPr>
          <w:rFonts w:ascii="Times New Roman" w:eastAsia="Times New Roman" w:hAnsi="Times New Roman" w:cs="Times New Roman"/>
          <w:sz w:val="24"/>
          <w:szCs w:val="24"/>
          <w:lang w:eastAsia="sk-SK"/>
        </w:rPr>
        <w:t>nasl</w:t>
      </w:r>
      <w:proofErr w:type="spellEnd"/>
      <w:r w:rsidRPr="00006525">
        <w:rPr>
          <w:rFonts w:ascii="Times New Roman" w:eastAsia="Times New Roman" w:hAnsi="Times New Roman" w:cs="Times New Roman"/>
          <w:sz w:val="24"/>
          <w:szCs w:val="24"/>
          <w:lang w:eastAsia="sk-SK"/>
        </w:rPr>
        <w:t>. zákona č. 513/1991 Zb. Obchodného zákonníka v znení neskorších predpisov</w:t>
      </w:r>
    </w:p>
    <w:p w:rsidR="00006525" w:rsidRPr="00006525" w:rsidRDefault="00006525" w:rsidP="00006525">
      <w:pPr>
        <w:spacing w:after="0" w:line="0" w:lineRule="atLeast"/>
        <w:jc w:val="center"/>
        <w:rPr>
          <w:rFonts w:ascii="Times New Roman" w:eastAsia="Times New Roman" w:hAnsi="Times New Roman" w:cs="Times New Roman"/>
          <w:sz w:val="24"/>
          <w:szCs w:val="24"/>
          <w:lang w:eastAsia="sk-SK"/>
        </w:rPr>
      </w:pPr>
    </w:p>
    <w:p w:rsidR="00006525" w:rsidRPr="00006525" w:rsidRDefault="00006525" w:rsidP="00006525">
      <w:pPr>
        <w:spacing w:after="0" w:line="0" w:lineRule="atLeast"/>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Čl. I.</w:t>
      </w:r>
    </w:p>
    <w:p w:rsidR="00006525" w:rsidRPr="00006525" w:rsidRDefault="00006525" w:rsidP="00006525">
      <w:pPr>
        <w:spacing w:after="0" w:line="0" w:lineRule="atLeast"/>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Zmluvné strany</w:t>
      </w:r>
    </w:p>
    <w:p w:rsidR="00006525" w:rsidRPr="00006525" w:rsidRDefault="00006525" w:rsidP="00006525">
      <w:pPr>
        <w:spacing w:after="0" w:line="0" w:lineRule="atLeast"/>
        <w:jc w:val="center"/>
        <w:rPr>
          <w:rFonts w:ascii="Times New Roman" w:eastAsia="Times New Roman" w:hAnsi="Times New Roman" w:cs="Times New Roman"/>
          <w:b/>
          <w:sz w:val="24"/>
          <w:szCs w:val="24"/>
          <w:lang w:eastAsia="sk-SK"/>
        </w:rPr>
      </w:pPr>
    </w:p>
    <w:p w:rsidR="00006525" w:rsidRPr="0091490A" w:rsidRDefault="00006525" w:rsidP="00006525">
      <w:pPr>
        <w:spacing w:after="0" w:line="0" w:lineRule="atLeast"/>
        <w:jc w:val="both"/>
        <w:rPr>
          <w:rFonts w:ascii="Times New Roman" w:eastAsia="Times New Roman" w:hAnsi="Times New Roman" w:cs="Times New Roman"/>
          <w:b/>
          <w:sz w:val="24"/>
          <w:szCs w:val="24"/>
          <w:lang w:eastAsia="sk-SK"/>
        </w:rPr>
      </w:pPr>
      <w:r w:rsidRPr="0091490A">
        <w:rPr>
          <w:rFonts w:ascii="Times New Roman" w:eastAsia="Times New Roman" w:hAnsi="Times New Roman" w:cs="Times New Roman"/>
          <w:b/>
          <w:sz w:val="24"/>
          <w:szCs w:val="24"/>
          <w:lang w:eastAsia="sk-SK"/>
        </w:rPr>
        <w:t>Objednávateľ:</w:t>
      </w:r>
    </w:p>
    <w:p w:rsidR="0091490A" w:rsidRPr="0091490A" w:rsidRDefault="00006525" w:rsidP="0091490A">
      <w:pPr>
        <w:widowControl w:val="0"/>
        <w:tabs>
          <w:tab w:val="left" w:pos="2835"/>
        </w:tabs>
        <w:autoSpaceDE w:val="0"/>
        <w:autoSpaceDN w:val="0"/>
        <w:adjustRightInd w:val="0"/>
        <w:spacing w:after="0"/>
        <w:rPr>
          <w:rFonts w:ascii="Times New Roman" w:hAnsi="Times New Roman" w:cs="Times New Roman"/>
          <w:b/>
          <w:i/>
          <w:iCs/>
          <w:sz w:val="24"/>
          <w:szCs w:val="24"/>
        </w:rPr>
      </w:pPr>
      <w:r w:rsidRPr="0091490A">
        <w:rPr>
          <w:rFonts w:ascii="Times New Roman" w:hAnsi="Times New Roman" w:cs="Times New Roman"/>
          <w:lang w:eastAsia="sk-SK"/>
        </w:rPr>
        <w:t>Názov:</w:t>
      </w:r>
      <w:r w:rsidRPr="0091490A">
        <w:rPr>
          <w:rFonts w:ascii="Times New Roman" w:hAnsi="Times New Roman" w:cs="Times New Roman"/>
          <w:lang w:eastAsia="sk-SK"/>
        </w:rPr>
        <w:tab/>
      </w:r>
      <w:r w:rsidR="0091490A" w:rsidRPr="0091490A">
        <w:rPr>
          <w:rFonts w:ascii="Times New Roman" w:hAnsi="Times New Roman" w:cs="Times New Roman"/>
          <w:b/>
          <w:bCs/>
          <w:sz w:val="24"/>
          <w:szCs w:val="24"/>
        </w:rPr>
        <w:t xml:space="preserve">Rímskokatolícka cirkev Žilinská diecéza </w:t>
      </w:r>
    </w:p>
    <w:p w:rsidR="0091490A" w:rsidRPr="0091490A" w:rsidRDefault="0091490A" w:rsidP="0091490A">
      <w:pPr>
        <w:tabs>
          <w:tab w:val="left" w:pos="2835"/>
        </w:tabs>
        <w:spacing w:after="0"/>
        <w:rPr>
          <w:rFonts w:ascii="Times New Roman" w:hAnsi="Times New Roman" w:cs="Times New Roman"/>
          <w:sz w:val="24"/>
          <w:szCs w:val="24"/>
        </w:rPr>
      </w:pPr>
      <w:r w:rsidRPr="0091490A">
        <w:rPr>
          <w:rFonts w:ascii="Times New Roman" w:hAnsi="Times New Roman" w:cs="Times New Roman"/>
          <w:sz w:val="24"/>
          <w:szCs w:val="24"/>
        </w:rPr>
        <w:t>Sídlo:</w:t>
      </w:r>
      <w:r w:rsidRPr="0091490A">
        <w:rPr>
          <w:rFonts w:ascii="Times New Roman" w:hAnsi="Times New Roman" w:cs="Times New Roman"/>
          <w:sz w:val="24"/>
          <w:szCs w:val="24"/>
        </w:rPr>
        <w:tab/>
        <w:t xml:space="preserve">Jána </w:t>
      </w:r>
      <w:proofErr w:type="spellStart"/>
      <w:r w:rsidRPr="0091490A">
        <w:rPr>
          <w:rFonts w:ascii="Times New Roman" w:hAnsi="Times New Roman" w:cs="Times New Roman"/>
          <w:sz w:val="24"/>
          <w:szCs w:val="24"/>
        </w:rPr>
        <w:t>Kalinčiaka</w:t>
      </w:r>
      <w:proofErr w:type="spellEnd"/>
      <w:r w:rsidRPr="0091490A">
        <w:rPr>
          <w:rFonts w:ascii="Times New Roman" w:hAnsi="Times New Roman" w:cs="Times New Roman"/>
          <w:sz w:val="24"/>
          <w:szCs w:val="24"/>
        </w:rPr>
        <w:t xml:space="preserve"> 1, 010 01 Žilina</w:t>
      </w:r>
    </w:p>
    <w:p w:rsidR="0091490A" w:rsidRPr="0091490A" w:rsidRDefault="0091490A" w:rsidP="0091490A">
      <w:pPr>
        <w:pStyle w:val="Identifikcia1"/>
        <w:spacing w:before="0" w:after="0"/>
        <w:ind w:left="0" w:firstLine="0"/>
        <w:rPr>
          <w:rStyle w:val="ra"/>
          <w:rFonts w:ascii="Times New Roman" w:hAnsi="Times New Roman" w:cs="Times New Roman"/>
          <w:sz w:val="24"/>
        </w:rPr>
      </w:pPr>
      <w:r w:rsidRPr="0091490A">
        <w:rPr>
          <w:rFonts w:ascii="Times New Roman" w:hAnsi="Times New Roman" w:cs="Times New Roman"/>
          <w:sz w:val="24"/>
        </w:rPr>
        <w:t xml:space="preserve">IČO: </w:t>
      </w:r>
      <w:r w:rsidRPr="0091490A">
        <w:rPr>
          <w:rFonts w:ascii="Times New Roman" w:hAnsi="Times New Roman" w:cs="Times New Roman"/>
          <w:sz w:val="24"/>
        </w:rPr>
        <w:tab/>
      </w:r>
      <w:r w:rsidRPr="0091490A">
        <w:rPr>
          <w:rFonts w:ascii="Times New Roman" w:hAnsi="Times New Roman" w:cs="Times New Roman"/>
          <w:bCs w:val="0"/>
          <w:sz w:val="24"/>
        </w:rPr>
        <w:t>42063043</w:t>
      </w:r>
    </w:p>
    <w:p w:rsidR="0091490A" w:rsidRPr="0091490A" w:rsidRDefault="0091490A" w:rsidP="0091490A">
      <w:pPr>
        <w:pStyle w:val="Identifikcia1"/>
        <w:spacing w:before="0" w:after="0"/>
        <w:ind w:left="0" w:firstLine="0"/>
        <w:rPr>
          <w:rFonts w:ascii="Times New Roman" w:hAnsi="Times New Roman" w:cs="Times New Roman"/>
          <w:sz w:val="24"/>
        </w:rPr>
      </w:pPr>
      <w:r w:rsidRPr="0091490A">
        <w:rPr>
          <w:rFonts w:ascii="Times New Roman" w:hAnsi="Times New Roman" w:cs="Times New Roman"/>
          <w:sz w:val="24"/>
        </w:rPr>
        <w:t xml:space="preserve">DIČ: </w:t>
      </w:r>
      <w:r w:rsidRPr="0091490A">
        <w:rPr>
          <w:rFonts w:ascii="Times New Roman" w:hAnsi="Times New Roman" w:cs="Times New Roman"/>
          <w:sz w:val="24"/>
        </w:rPr>
        <w:tab/>
      </w:r>
      <w:r w:rsidRPr="0091490A">
        <w:rPr>
          <w:rFonts w:ascii="Times New Roman" w:hAnsi="Times New Roman" w:cs="Times New Roman"/>
          <w:bCs w:val="0"/>
          <w:sz w:val="24"/>
        </w:rPr>
        <w:t>2022594398</w:t>
      </w:r>
    </w:p>
    <w:p w:rsidR="00006525" w:rsidRPr="0091490A" w:rsidRDefault="00006525" w:rsidP="00006525">
      <w:pPr>
        <w:spacing w:after="0" w:line="0" w:lineRule="atLeast"/>
        <w:jc w:val="both"/>
        <w:rPr>
          <w:rFonts w:ascii="Times New Roman" w:eastAsia="Times New Roman" w:hAnsi="Times New Roman" w:cs="Times New Roman"/>
          <w:sz w:val="24"/>
          <w:szCs w:val="24"/>
          <w:lang w:eastAsia="sk-SK"/>
        </w:rPr>
      </w:pPr>
      <w:r w:rsidRPr="0091490A">
        <w:rPr>
          <w:rFonts w:ascii="Times New Roman" w:eastAsia="Times New Roman" w:hAnsi="Times New Roman" w:cs="Times New Roman"/>
          <w:sz w:val="24"/>
          <w:szCs w:val="24"/>
          <w:lang w:eastAsia="sk-SK"/>
        </w:rPr>
        <w:t>Bankové spojenie:</w:t>
      </w:r>
      <w:r w:rsidRPr="0091490A">
        <w:rPr>
          <w:rFonts w:ascii="Times New Roman" w:eastAsia="Times New Roman" w:hAnsi="Times New Roman" w:cs="Times New Roman"/>
          <w:sz w:val="24"/>
          <w:szCs w:val="24"/>
          <w:lang w:eastAsia="sk-SK"/>
        </w:rPr>
        <w:tab/>
      </w:r>
      <w:r w:rsidRPr="0091490A">
        <w:rPr>
          <w:rFonts w:ascii="Times New Roman" w:eastAsia="Times New Roman" w:hAnsi="Times New Roman" w:cs="Times New Roman"/>
          <w:sz w:val="24"/>
          <w:szCs w:val="24"/>
          <w:lang w:eastAsia="sk-SK"/>
        </w:rPr>
        <w:tab/>
      </w:r>
      <w:r w:rsidR="00EA19AF" w:rsidRPr="0091490A">
        <w:rPr>
          <w:rFonts w:ascii="Times New Roman" w:eastAsia="Times New Roman" w:hAnsi="Times New Roman" w:cs="Times New Roman"/>
          <w:sz w:val="24"/>
          <w:szCs w:val="24"/>
          <w:lang w:eastAsia="sk-SK"/>
        </w:rPr>
        <w:t>Slovenská sporiteľňa, a.s.</w:t>
      </w:r>
    </w:p>
    <w:p w:rsidR="00006525" w:rsidRPr="0091490A" w:rsidRDefault="00006525" w:rsidP="00006525">
      <w:pPr>
        <w:spacing w:after="0" w:line="0" w:lineRule="atLeast"/>
        <w:jc w:val="both"/>
        <w:rPr>
          <w:rFonts w:ascii="Times New Roman" w:eastAsia="Times New Roman" w:hAnsi="Times New Roman" w:cs="Times New Roman"/>
          <w:sz w:val="24"/>
          <w:szCs w:val="24"/>
          <w:lang w:eastAsia="sk-SK"/>
        </w:rPr>
      </w:pPr>
      <w:r w:rsidRPr="0091490A">
        <w:rPr>
          <w:rFonts w:ascii="Times New Roman" w:eastAsia="Times New Roman" w:hAnsi="Times New Roman" w:cs="Times New Roman"/>
          <w:sz w:val="24"/>
          <w:szCs w:val="24"/>
          <w:lang w:eastAsia="sk-SK"/>
        </w:rPr>
        <w:t>IBAN:</w:t>
      </w:r>
      <w:r w:rsidRPr="0091490A">
        <w:rPr>
          <w:rFonts w:ascii="Times New Roman" w:eastAsia="Times New Roman" w:hAnsi="Times New Roman" w:cs="Times New Roman"/>
          <w:sz w:val="24"/>
          <w:szCs w:val="24"/>
          <w:lang w:eastAsia="sk-SK"/>
        </w:rPr>
        <w:tab/>
      </w:r>
      <w:r w:rsidRPr="0091490A">
        <w:rPr>
          <w:rFonts w:ascii="Times New Roman" w:eastAsia="Times New Roman" w:hAnsi="Times New Roman" w:cs="Times New Roman"/>
          <w:sz w:val="24"/>
          <w:szCs w:val="24"/>
          <w:lang w:eastAsia="sk-SK"/>
        </w:rPr>
        <w:tab/>
        <w:t xml:space="preserve">           </w:t>
      </w:r>
      <w:r w:rsidRPr="0091490A">
        <w:rPr>
          <w:rFonts w:ascii="Times New Roman" w:eastAsia="Times New Roman" w:hAnsi="Times New Roman" w:cs="Times New Roman"/>
          <w:sz w:val="24"/>
          <w:szCs w:val="24"/>
          <w:lang w:eastAsia="sk-SK"/>
        </w:rPr>
        <w:tab/>
      </w:r>
      <w:r w:rsidRPr="0091490A">
        <w:rPr>
          <w:rFonts w:ascii="Times New Roman" w:eastAsia="Times New Roman" w:hAnsi="Times New Roman" w:cs="Times New Roman"/>
          <w:sz w:val="24"/>
          <w:szCs w:val="24"/>
          <w:lang w:eastAsia="sk-SK"/>
        </w:rPr>
        <w:tab/>
      </w:r>
      <w:r w:rsidR="00EA19AF" w:rsidRPr="0091490A">
        <w:rPr>
          <w:rFonts w:ascii="Times New Roman" w:eastAsia="Times New Roman" w:hAnsi="Times New Roman" w:cs="Times New Roman"/>
          <w:sz w:val="24"/>
          <w:szCs w:val="24"/>
          <w:lang w:eastAsia="sk-SK"/>
        </w:rPr>
        <w:t>SK</w:t>
      </w:r>
      <w:r w:rsidR="00F203E1">
        <w:rPr>
          <w:rFonts w:ascii="Times New Roman" w:eastAsia="Times New Roman" w:hAnsi="Times New Roman" w:cs="Times New Roman"/>
          <w:sz w:val="24"/>
          <w:szCs w:val="24"/>
          <w:lang w:eastAsia="sk-SK"/>
        </w:rPr>
        <w:t>19 1100 0000 0029 4604 6332</w:t>
      </w:r>
    </w:p>
    <w:p w:rsidR="0091490A" w:rsidRPr="0091490A" w:rsidRDefault="00006525" w:rsidP="0091490A">
      <w:pPr>
        <w:tabs>
          <w:tab w:val="left" w:pos="2835"/>
        </w:tabs>
        <w:autoSpaceDE w:val="0"/>
        <w:autoSpaceDN w:val="0"/>
        <w:adjustRightInd w:val="0"/>
        <w:ind w:left="851" w:hanging="851"/>
        <w:rPr>
          <w:rFonts w:ascii="Times New Roman" w:hAnsi="Times New Roman" w:cs="Times New Roman"/>
          <w:color w:val="000000"/>
          <w:sz w:val="24"/>
          <w:szCs w:val="24"/>
        </w:rPr>
      </w:pPr>
      <w:r w:rsidRPr="0091490A">
        <w:rPr>
          <w:rFonts w:ascii="Times New Roman" w:eastAsia="Times New Roman" w:hAnsi="Times New Roman" w:cs="Times New Roman"/>
          <w:sz w:val="24"/>
          <w:szCs w:val="24"/>
          <w:lang w:eastAsia="sk-SK"/>
        </w:rPr>
        <w:t>Zastúpen</w:t>
      </w:r>
      <w:r w:rsidR="0091490A" w:rsidRPr="0091490A">
        <w:rPr>
          <w:rFonts w:ascii="Times New Roman" w:eastAsia="Times New Roman" w:hAnsi="Times New Roman" w:cs="Times New Roman"/>
          <w:sz w:val="24"/>
          <w:szCs w:val="24"/>
          <w:lang w:eastAsia="sk-SK"/>
        </w:rPr>
        <w:t>á</w:t>
      </w:r>
      <w:r w:rsidRPr="0091490A">
        <w:rPr>
          <w:rFonts w:ascii="Times New Roman" w:eastAsia="Times New Roman" w:hAnsi="Times New Roman" w:cs="Times New Roman"/>
          <w:sz w:val="24"/>
          <w:szCs w:val="24"/>
          <w:lang w:eastAsia="sk-SK"/>
        </w:rPr>
        <w:t>:</w:t>
      </w:r>
      <w:r w:rsidRPr="0091490A">
        <w:rPr>
          <w:rFonts w:ascii="Times New Roman" w:eastAsia="Times New Roman" w:hAnsi="Times New Roman" w:cs="Times New Roman"/>
          <w:sz w:val="24"/>
          <w:szCs w:val="24"/>
          <w:lang w:eastAsia="sk-SK"/>
        </w:rPr>
        <w:tab/>
      </w:r>
      <w:r w:rsidRPr="0091490A">
        <w:rPr>
          <w:rFonts w:ascii="Times New Roman" w:eastAsia="Times New Roman" w:hAnsi="Times New Roman" w:cs="Times New Roman"/>
          <w:sz w:val="24"/>
          <w:szCs w:val="24"/>
          <w:lang w:eastAsia="sk-SK"/>
        </w:rPr>
        <w:tab/>
      </w:r>
      <w:r w:rsidR="0091490A" w:rsidRPr="0091490A">
        <w:rPr>
          <w:rFonts w:ascii="Times New Roman" w:hAnsi="Times New Roman" w:cs="Times New Roman"/>
          <w:bCs/>
          <w:sz w:val="24"/>
          <w:szCs w:val="24"/>
        </w:rPr>
        <w:t xml:space="preserve">Mons. </w:t>
      </w:r>
      <w:r w:rsidR="002E476A">
        <w:rPr>
          <w:rFonts w:ascii="Times New Roman" w:hAnsi="Times New Roman" w:cs="Times New Roman"/>
          <w:bCs/>
          <w:sz w:val="24"/>
          <w:szCs w:val="24"/>
        </w:rPr>
        <w:t xml:space="preserve">doc. </w:t>
      </w:r>
      <w:r w:rsidR="0091490A" w:rsidRPr="0091490A">
        <w:rPr>
          <w:rFonts w:ascii="Times New Roman" w:hAnsi="Times New Roman" w:cs="Times New Roman"/>
          <w:bCs/>
          <w:sz w:val="24"/>
          <w:szCs w:val="24"/>
        </w:rPr>
        <w:t>Th</w:t>
      </w:r>
      <w:r w:rsidR="00810B1C">
        <w:rPr>
          <w:rFonts w:ascii="Times New Roman" w:hAnsi="Times New Roman" w:cs="Times New Roman"/>
          <w:bCs/>
          <w:sz w:val="24"/>
          <w:szCs w:val="24"/>
        </w:rPr>
        <w:t>Dr</w:t>
      </w:r>
      <w:r w:rsidR="0091490A" w:rsidRPr="0091490A">
        <w:rPr>
          <w:rFonts w:ascii="Times New Roman" w:hAnsi="Times New Roman" w:cs="Times New Roman"/>
          <w:bCs/>
          <w:sz w:val="24"/>
          <w:szCs w:val="24"/>
        </w:rPr>
        <w:t>.</w:t>
      </w:r>
      <w:r w:rsidR="002E476A">
        <w:rPr>
          <w:rFonts w:ascii="Times New Roman" w:hAnsi="Times New Roman" w:cs="Times New Roman"/>
          <w:bCs/>
          <w:sz w:val="24"/>
          <w:szCs w:val="24"/>
        </w:rPr>
        <w:t xml:space="preserve"> </w:t>
      </w:r>
      <w:r w:rsidR="00810B1C">
        <w:rPr>
          <w:rFonts w:ascii="Times New Roman" w:hAnsi="Times New Roman" w:cs="Times New Roman"/>
          <w:bCs/>
          <w:sz w:val="24"/>
          <w:szCs w:val="24"/>
        </w:rPr>
        <w:t xml:space="preserve">Tomáš </w:t>
      </w:r>
      <w:proofErr w:type="spellStart"/>
      <w:r w:rsidR="00810B1C">
        <w:rPr>
          <w:rFonts w:ascii="Times New Roman" w:hAnsi="Times New Roman" w:cs="Times New Roman"/>
          <w:bCs/>
          <w:sz w:val="24"/>
          <w:szCs w:val="24"/>
        </w:rPr>
        <w:t>Galis</w:t>
      </w:r>
      <w:proofErr w:type="spellEnd"/>
      <w:r w:rsidR="00810B1C">
        <w:rPr>
          <w:rFonts w:ascii="Times New Roman" w:hAnsi="Times New Roman" w:cs="Times New Roman"/>
          <w:bCs/>
          <w:sz w:val="24"/>
          <w:szCs w:val="24"/>
        </w:rPr>
        <w:t xml:space="preserve"> </w:t>
      </w:r>
      <w:proofErr w:type="spellStart"/>
      <w:r w:rsidR="00810B1C">
        <w:rPr>
          <w:rFonts w:ascii="Times New Roman" w:hAnsi="Times New Roman" w:cs="Times New Roman"/>
          <w:bCs/>
          <w:sz w:val="24"/>
          <w:szCs w:val="24"/>
        </w:rPr>
        <w:t>PhD</w:t>
      </w:r>
      <w:proofErr w:type="spellEnd"/>
      <w:r w:rsidR="0091490A" w:rsidRPr="0091490A">
        <w:rPr>
          <w:rFonts w:ascii="Times New Roman" w:hAnsi="Times New Roman" w:cs="Times New Roman"/>
          <w:bCs/>
          <w:sz w:val="24"/>
          <w:szCs w:val="24"/>
        </w:rPr>
        <w:t>,</w:t>
      </w:r>
      <w:r w:rsidR="002E476A">
        <w:rPr>
          <w:rFonts w:ascii="Times New Roman" w:hAnsi="Times New Roman" w:cs="Times New Roman"/>
          <w:bCs/>
          <w:sz w:val="24"/>
          <w:szCs w:val="24"/>
        </w:rPr>
        <w:t xml:space="preserve"> ž</w:t>
      </w:r>
      <w:r w:rsidR="00810B1C">
        <w:rPr>
          <w:rFonts w:ascii="Times New Roman" w:hAnsi="Times New Roman" w:cs="Times New Roman"/>
          <w:bCs/>
          <w:sz w:val="24"/>
          <w:szCs w:val="24"/>
        </w:rPr>
        <w:t>ilinský biskup</w:t>
      </w:r>
    </w:p>
    <w:p w:rsidR="00006525" w:rsidRPr="0091490A"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(ďalej len „Objednávateľ“),</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spacing w:after="0" w:line="0" w:lineRule="atLeast"/>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a</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CE4195" w:rsidRPr="00BF0DDF" w:rsidRDefault="00006525" w:rsidP="00006525">
      <w:pPr>
        <w:spacing w:after="0" w:line="0" w:lineRule="atLeast"/>
        <w:jc w:val="both"/>
        <w:rPr>
          <w:rFonts w:ascii="Times New Roman" w:eastAsia="Times New Roman" w:hAnsi="Times New Roman" w:cs="Times New Roman"/>
          <w:b/>
          <w:sz w:val="24"/>
          <w:szCs w:val="24"/>
          <w:lang w:eastAsia="sk-SK"/>
        </w:rPr>
      </w:pPr>
      <w:r w:rsidRPr="00BF0DDF">
        <w:rPr>
          <w:rFonts w:ascii="Times New Roman" w:eastAsia="Times New Roman" w:hAnsi="Times New Roman" w:cs="Times New Roman"/>
          <w:b/>
          <w:sz w:val="24"/>
          <w:szCs w:val="24"/>
          <w:lang w:eastAsia="sk-SK"/>
        </w:rPr>
        <w:t>Zhotoviteľ:</w:t>
      </w:r>
    </w:p>
    <w:p w:rsidR="00CE4195" w:rsidRPr="00BF0DDF" w:rsidRDefault="00CE4195" w:rsidP="00CE4195">
      <w:pPr>
        <w:shd w:val="clear" w:color="auto" w:fill="FFFFFF"/>
        <w:spacing w:after="0" w:line="240" w:lineRule="exact"/>
        <w:outlineLvl w:val="0"/>
        <w:rPr>
          <w:rFonts w:ascii="Times New Roman" w:hAnsi="Times New Roman" w:cs="Times New Roman"/>
          <w:b/>
          <w:sz w:val="24"/>
          <w:szCs w:val="24"/>
        </w:rPr>
      </w:pPr>
      <w:r w:rsidRPr="00BF0DDF">
        <w:rPr>
          <w:rFonts w:ascii="Times New Roman" w:hAnsi="Times New Roman" w:cs="Times New Roman"/>
          <w:sz w:val="24"/>
          <w:szCs w:val="24"/>
        </w:rPr>
        <w:t>Obchodné meno:</w:t>
      </w:r>
      <w:r w:rsidRPr="00BF0DDF">
        <w:rPr>
          <w:rFonts w:ascii="Times New Roman" w:hAnsi="Times New Roman" w:cs="Times New Roman"/>
          <w:sz w:val="24"/>
          <w:szCs w:val="24"/>
        </w:rPr>
        <w:tab/>
      </w:r>
      <w:r w:rsidRPr="00BF0DDF">
        <w:rPr>
          <w:rFonts w:ascii="Times New Roman" w:hAnsi="Times New Roman" w:cs="Times New Roman"/>
          <w:sz w:val="24"/>
          <w:szCs w:val="24"/>
        </w:rPr>
        <w:tab/>
      </w:r>
      <w:r w:rsidRPr="00BF0DDF">
        <w:rPr>
          <w:rFonts w:ascii="Times New Roman" w:hAnsi="Times New Roman" w:cs="Times New Roman"/>
          <w:b/>
          <w:color w:val="000000"/>
          <w:sz w:val="24"/>
          <w:szCs w:val="24"/>
        </w:rPr>
        <w:t>M – SILNICE SK s.r.o.</w:t>
      </w:r>
    </w:p>
    <w:p w:rsidR="00CE4195" w:rsidRPr="00BF0DDF" w:rsidRDefault="00CE4195" w:rsidP="00CE4195">
      <w:pPr>
        <w:shd w:val="clear" w:color="auto" w:fill="FFFFFF"/>
        <w:spacing w:before="5" w:after="0" w:line="240" w:lineRule="exact"/>
        <w:outlineLvl w:val="0"/>
        <w:rPr>
          <w:rFonts w:ascii="Times New Roman" w:hAnsi="Times New Roman" w:cs="Times New Roman"/>
          <w:sz w:val="24"/>
          <w:szCs w:val="24"/>
        </w:rPr>
      </w:pPr>
      <w:r w:rsidRPr="00BF0DDF">
        <w:rPr>
          <w:rFonts w:ascii="Times New Roman" w:hAnsi="Times New Roman" w:cs="Times New Roman"/>
          <w:sz w:val="24"/>
          <w:szCs w:val="24"/>
        </w:rPr>
        <w:t>Sídlo:</w:t>
      </w:r>
      <w:r w:rsidRPr="00BF0DDF">
        <w:rPr>
          <w:rFonts w:ascii="Times New Roman" w:hAnsi="Times New Roman" w:cs="Times New Roman"/>
          <w:sz w:val="24"/>
          <w:szCs w:val="24"/>
        </w:rPr>
        <w:tab/>
      </w:r>
      <w:r w:rsidRPr="00BF0DDF">
        <w:rPr>
          <w:rFonts w:ascii="Times New Roman" w:hAnsi="Times New Roman" w:cs="Times New Roman"/>
          <w:sz w:val="24"/>
          <w:szCs w:val="24"/>
        </w:rPr>
        <w:tab/>
      </w:r>
      <w:r w:rsidRPr="00BF0DDF">
        <w:rPr>
          <w:rFonts w:ascii="Times New Roman" w:hAnsi="Times New Roman" w:cs="Times New Roman"/>
          <w:sz w:val="24"/>
          <w:szCs w:val="24"/>
        </w:rPr>
        <w:tab/>
      </w:r>
      <w:r w:rsidRPr="00BF0DDF">
        <w:rPr>
          <w:rFonts w:ascii="Times New Roman" w:hAnsi="Times New Roman" w:cs="Times New Roman"/>
          <w:sz w:val="24"/>
          <w:szCs w:val="24"/>
        </w:rPr>
        <w:tab/>
      </w:r>
      <w:r w:rsidRPr="00BF0DDF">
        <w:rPr>
          <w:rFonts w:ascii="Times New Roman" w:hAnsi="Times New Roman" w:cs="Times New Roman"/>
          <w:color w:val="000000"/>
          <w:spacing w:val="-6"/>
          <w:sz w:val="24"/>
          <w:szCs w:val="24"/>
        </w:rPr>
        <w:t>Kysucká cesta 3, 010 61  Žilina, Slovenská republika</w:t>
      </w:r>
    </w:p>
    <w:p w:rsidR="00CE4195" w:rsidRDefault="00CE4195" w:rsidP="00CE4195">
      <w:pPr>
        <w:shd w:val="clear" w:color="auto" w:fill="FFFFFF"/>
        <w:spacing w:after="0" w:line="240" w:lineRule="exact"/>
        <w:outlineLvl w:val="0"/>
        <w:rPr>
          <w:rFonts w:ascii="Times New Roman" w:hAnsi="Times New Roman" w:cs="Times New Roman"/>
          <w:color w:val="000000"/>
          <w:spacing w:val="3"/>
          <w:sz w:val="24"/>
          <w:szCs w:val="24"/>
        </w:rPr>
      </w:pPr>
      <w:r w:rsidRPr="00D01B8A">
        <w:rPr>
          <w:rFonts w:ascii="Times New Roman" w:hAnsi="Times New Roman" w:cs="Times New Roman"/>
          <w:sz w:val="24"/>
          <w:szCs w:val="24"/>
        </w:rPr>
        <w:t>Štatutárny zástupca:</w:t>
      </w:r>
      <w:r w:rsidRPr="00D01B8A">
        <w:rPr>
          <w:rFonts w:ascii="Times New Roman" w:hAnsi="Times New Roman" w:cs="Times New Roman"/>
          <w:sz w:val="24"/>
          <w:szCs w:val="24"/>
        </w:rPr>
        <w:tab/>
      </w:r>
      <w:r w:rsidRPr="00D01B8A">
        <w:rPr>
          <w:rFonts w:ascii="Times New Roman" w:hAnsi="Times New Roman" w:cs="Times New Roman"/>
          <w:sz w:val="24"/>
          <w:szCs w:val="24"/>
        </w:rPr>
        <w:tab/>
      </w:r>
      <w:r w:rsidRPr="00D01B8A">
        <w:rPr>
          <w:rFonts w:ascii="Times New Roman" w:hAnsi="Times New Roman" w:cs="Times New Roman"/>
          <w:color w:val="000000"/>
          <w:spacing w:val="3"/>
          <w:sz w:val="24"/>
          <w:szCs w:val="24"/>
        </w:rPr>
        <w:t xml:space="preserve">Ing. </w:t>
      </w:r>
      <w:proofErr w:type="spellStart"/>
      <w:r w:rsidRPr="00D01B8A">
        <w:rPr>
          <w:rFonts w:ascii="Times New Roman" w:hAnsi="Times New Roman" w:cs="Times New Roman"/>
          <w:color w:val="000000"/>
          <w:spacing w:val="3"/>
          <w:sz w:val="24"/>
          <w:szCs w:val="24"/>
        </w:rPr>
        <w:t>Zdeněk</w:t>
      </w:r>
      <w:proofErr w:type="spellEnd"/>
      <w:r w:rsidRPr="00D01B8A">
        <w:rPr>
          <w:rFonts w:ascii="Times New Roman" w:hAnsi="Times New Roman" w:cs="Times New Roman"/>
          <w:color w:val="000000"/>
          <w:spacing w:val="3"/>
          <w:sz w:val="24"/>
          <w:szCs w:val="24"/>
        </w:rPr>
        <w:t xml:space="preserve"> Babka, konateľ spoločnosti</w:t>
      </w:r>
    </w:p>
    <w:p w:rsidR="002F4234" w:rsidRDefault="002F4234" w:rsidP="00CE4195">
      <w:pPr>
        <w:shd w:val="clear" w:color="auto" w:fill="FFFFFF"/>
        <w:spacing w:after="0" w:line="240" w:lineRule="exact"/>
        <w:outlineLvl w:val="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Osoba konajúca vo veciach zmluvných:</w:t>
      </w:r>
    </w:p>
    <w:p w:rsidR="002F4234" w:rsidRDefault="002F4234" w:rsidP="00CE4195">
      <w:pPr>
        <w:shd w:val="clear" w:color="auto" w:fill="FFFFFF"/>
        <w:spacing w:after="0" w:line="240" w:lineRule="exact"/>
        <w:outlineLvl w:val="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t xml:space="preserve">Ing. Milan </w:t>
      </w:r>
      <w:proofErr w:type="spellStart"/>
      <w:r>
        <w:rPr>
          <w:rFonts w:ascii="Times New Roman" w:hAnsi="Times New Roman" w:cs="Times New Roman"/>
          <w:color w:val="000000"/>
          <w:spacing w:val="3"/>
          <w:sz w:val="24"/>
          <w:szCs w:val="24"/>
        </w:rPr>
        <w:t>Čuraj</w:t>
      </w:r>
      <w:proofErr w:type="spellEnd"/>
      <w:r>
        <w:rPr>
          <w:rFonts w:ascii="Times New Roman" w:hAnsi="Times New Roman" w:cs="Times New Roman"/>
          <w:color w:val="000000"/>
          <w:spacing w:val="3"/>
          <w:sz w:val="24"/>
          <w:szCs w:val="24"/>
        </w:rPr>
        <w:t>, PhD. – na základe plnej moci</w:t>
      </w:r>
    </w:p>
    <w:p w:rsidR="00CE4195" w:rsidRPr="00BF0DDF" w:rsidRDefault="00CE4195" w:rsidP="00CE4195">
      <w:pPr>
        <w:shd w:val="clear" w:color="auto" w:fill="FFFFFF"/>
        <w:spacing w:after="0" w:line="240" w:lineRule="exact"/>
        <w:outlineLvl w:val="0"/>
        <w:rPr>
          <w:rFonts w:ascii="Times New Roman" w:hAnsi="Times New Roman" w:cs="Times New Roman"/>
          <w:sz w:val="24"/>
          <w:szCs w:val="24"/>
        </w:rPr>
      </w:pPr>
      <w:r w:rsidRPr="00BF0DDF">
        <w:rPr>
          <w:rFonts w:ascii="Times New Roman" w:hAnsi="Times New Roman" w:cs="Times New Roman"/>
          <w:sz w:val="24"/>
          <w:szCs w:val="24"/>
        </w:rPr>
        <w:t xml:space="preserve">Bankové spojenie: </w:t>
      </w:r>
      <w:r w:rsidRPr="00BF0DDF">
        <w:rPr>
          <w:rFonts w:ascii="Times New Roman" w:hAnsi="Times New Roman" w:cs="Times New Roman"/>
          <w:sz w:val="24"/>
          <w:szCs w:val="24"/>
        </w:rPr>
        <w:tab/>
      </w:r>
      <w:r w:rsidRPr="00BF0DDF">
        <w:rPr>
          <w:rFonts w:ascii="Times New Roman" w:hAnsi="Times New Roman" w:cs="Times New Roman"/>
          <w:sz w:val="24"/>
          <w:szCs w:val="24"/>
        </w:rPr>
        <w:tab/>
        <w:t>Slovenská sporiteľňa, a.s., Regionálne firemné centrum Žilina</w:t>
      </w:r>
    </w:p>
    <w:p w:rsidR="00CE4195" w:rsidRPr="00BF0DDF" w:rsidRDefault="00CE4195" w:rsidP="00CE4195">
      <w:pPr>
        <w:shd w:val="clear" w:color="auto" w:fill="FFFFFF"/>
        <w:spacing w:after="0" w:line="240" w:lineRule="exact"/>
        <w:outlineLvl w:val="0"/>
        <w:rPr>
          <w:rFonts w:ascii="Times New Roman" w:hAnsi="Times New Roman" w:cs="Times New Roman"/>
          <w:sz w:val="24"/>
          <w:szCs w:val="24"/>
        </w:rPr>
      </w:pPr>
      <w:r w:rsidRPr="00BF0DDF">
        <w:rPr>
          <w:rFonts w:ascii="Times New Roman" w:hAnsi="Times New Roman" w:cs="Times New Roman"/>
          <w:sz w:val="24"/>
          <w:szCs w:val="24"/>
        </w:rPr>
        <w:t xml:space="preserve">IBAN: </w:t>
      </w:r>
      <w:r w:rsidR="00BF0DDF">
        <w:rPr>
          <w:rFonts w:ascii="Times New Roman" w:hAnsi="Times New Roman" w:cs="Times New Roman"/>
          <w:sz w:val="24"/>
          <w:szCs w:val="24"/>
        </w:rPr>
        <w:tab/>
      </w:r>
      <w:r w:rsidR="00BF0DDF">
        <w:rPr>
          <w:rFonts w:ascii="Times New Roman" w:hAnsi="Times New Roman" w:cs="Times New Roman"/>
          <w:sz w:val="24"/>
          <w:szCs w:val="24"/>
        </w:rPr>
        <w:tab/>
      </w:r>
      <w:r w:rsidR="00BF0DDF">
        <w:rPr>
          <w:rFonts w:ascii="Times New Roman" w:hAnsi="Times New Roman" w:cs="Times New Roman"/>
          <w:sz w:val="24"/>
          <w:szCs w:val="24"/>
        </w:rPr>
        <w:tab/>
      </w:r>
      <w:r w:rsidRPr="00BF0DDF">
        <w:rPr>
          <w:rFonts w:ascii="Times New Roman" w:hAnsi="Times New Roman" w:cs="Times New Roman"/>
          <w:sz w:val="24"/>
          <w:szCs w:val="24"/>
        </w:rPr>
        <w:t>SK6509000000000424179542</w:t>
      </w:r>
    </w:p>
    <w:p w:rsidR="00CE4195" w:rsidRPr="00BF0DDF" w:rsidRDefault="00CE4195" w:rsidP="00CE4195">
      <w:pPr>
        <w:shd w:val="clear" w:color="auto" w:fill="FFFFFF"/>
        <w:spacing w:after="0" w:line="240" w:lineRule="exact"/>
        <w:outlineLvl w:val="0"/>
        <w:rPr>
          <w:rFonts w:ascii="Times New Roman" w:hAnsi="Times New Roman" w:cs="Times New Roman"/>
          <w:sz w:val="24"/>
          <w:szCs w:val="24"/>
        </w:rPr>
      </w:pPr>
      <w:r w:rsidRPr="00BF0DDF">
        <w:rPr>
          <w:rFonts w:ascii="Times New Roman" w:hAnsi="Times New Roman" w:cs="Times New Roman"/>
          <w:bCs/>
          <w:color w:val="000000"/>
          <w:spacing w:val="-14"/>
          <w:sz w:val="24"/>
          <w:szCs w:val="24"/>
        </w:rPr>
        <w:t>IČO:</w:t>
      </w:r>
      <w:r w:rsidRPr="00BF0DDF">
        <w:rPr>
          <w:rFonts w:ascii="Times New Roman" w:hAnsi="Times New Roman" w:cs="Times New Roman"/>
          <w:bCs/>
          <w:color w:val="000000"/>
          <w:spacing w:val="-6"/>
          <w:sz w:val="24"/>
          <w:szCs w:val="24"/>
        </w:rPr>
        <w:t xml:space="preserve">                                 </w:t>
      </w:r>
      <w:r w:rsidRPr="00BF0DDF">
        <w:rPr>
          <w:rFonts w:ascii="Times New Roman" w:hAnsi="Times New Roman" w:cs="Times New Roman"/>
          <w:bCs/>
          <w:color w:val="000000"/>
          <w:spacing w:val="-6"/>
          <w:sz w:val="24"/>
          <w:szCs w:val="24"/>
        </w:rPr>
        <w:tab/>
        <w:t>36 833 380</w:t>
      </w:r>
    </w:p>
    <w:p w:rsidR="00CE4195" w:rsidRPr="00BF0DDF" w:rsidRDefault="00CE4195" w:rsidP="00CE4195">
      <w:pPr>
        <w:shd w:val="clear" w:color="auto" w:fill="FFFFFF"/>
        <w:spacing w:after="0" w:line="240" w:lineRule="exact"/>
        <w:outlineLvl w:val="0"/>
        <w:rPr>
          <w:rFonts w:ascii="Times New Roman" w:hAnsi="Times New Roman" w:cs="Times New Roman"/>
          <w:sz w:val="24"/>
          <w:szCs w:val="24"/>
        </w:rPr>
      </w:pPr>
      <w:r w:rsidRPr="00BF0DDF">
        <w:rPr>
          <w:rFonts w:ascii="Times New Roman" w:hAnsi="Times New Roman" w:cs="Times New Roman"/>
          <w:bCs/>
          <w:color w:val="000000"/>
          <w:spacing w:val="-12"/>
          <w:sz w:val="24"/>
          <w:szCs w:val="24"/>
        </w:rPr>
        <w:t>DIČ:</w:t>
      </w:r>
      <w:r w:rsidRPr="00BF0DDF">
        <w:rPr>
          <w:rFonts w:ascii="Times New Roman" w:hAnsi="Times New Roman" w:cs="Times New Roman"/>
          <w:bCs/>
          <w:color w:val="000000"/>
          <w:spacing w:val="-6"/>
          <w:sz w:val="24"/>
          <w:szCs w:val="24"/>
        </w:rPr>
        <w:t xml:space="preserve">                                </w:t>
      </w:r>
      <w:r w:rsidRPr="00BF0DDF">
        <w:rPr>
          <w:rFonts w:ascii="Times New Roman" w:hAnsi="Times New Roman" w:cs="Times New Roman"/>
          <w:bCs/>
          <w:color w:val="000000"/>
          <w:spacing w:val="-6"/>
          <w:sz w:val="24"/>
          <w:szCs w:val="24"/>
        </w:rPr>
        <w:tab/>
      </w:r>
      <w:r w:rsidRPr="00BF0DDF">
        <w:rPr>
          <w:rFonts w:ascii="Times New Roman" w:hAnsi="Times New Roman" w:cs="Times New Roman"/>
          <w:sz w:val="24"/>
          <w:szCs w:val="24"/>
        </w:rPr>
        <w:t>2022448098</w:t>
      </w:r>
    </w:p>
    <w:p w:rsidR="00CE4195" w:rsidRPr="00BF0DDF" w:rsidRDefault="00CE4195" w:rsidP="00CE4195">
      <w:pPr>
        <w:shd w:val="clear" w:color="auto" w:fill="FFFFFF"/>
        <w:spacing w:after="0" w:line="240" w:lineRule="exact"/>
        <w:outlineLvl w:val="0"/>
        <w:rPr>
          <w:rFonts w:ascii="Times New Roman" w:hAnsi="Times New Roman" w:cs="Times New Roman"/>
          <w:sz w:val="24"/>
          <w:szCs w:val="24"/>
        </w:rPr>
      </w:pPr>
      <w:r w:rsidRPr="00BF0DDF">
        <w:rPr>
          <w:rFonts w:ascii="Times New Roman" w:hAnsi="Times New Roman" w:cs="Times New Roman"/>
          <w:bCs/>
          <w:color w:val="000000"/>
          <w:spacing w:val="-10"/>
          <w:sz w:val="24"/>
          <w:szCs w:val="24"/>
        </w:rPr>
        <w:t xml:space="preserve">IČO DPH:                             </w:t>
      </w:r>
      <w:r w:rsidRPr="00BF0DDF">
        <w:rPr>
          <w:rFonts w:ascii="Times New Roman" w:hAnsi="Times New Roman" w:cs="Times New Roman"/>
          <w:bCs/>
          <w:color w:val="000000"/>
          <w:spacing w:val="-10"/>
          <w:sz w:val="24"/>
          <w:szCs w:val="24"/>
        </w:rPr>
        <w:tab/>
        <w:t>SK2022448098</w:t>
      </w:r>
    </w:p>
    <w:p w:rsidR="00CE4195" w:rsidRPr="00BF0DDF" w:rsidRDefault="00CE4195" w:rsidP="00CE4195">
      <w:pPr>
        <w:spacing w:after="0"/>
        <w:rPr>
          <w:rFonts w:ascii="Times New Roman" w:hAnsi="Times New Roman" w:cs="Times New Roman"/>
          <w:sz w:val="24"/>
          <w:szCs w:val="24"/>
        </w:rPr>
      </w:pPr>
      <w:r w:rsidRPr="00BF0DDF">
        <w:rPr>
          <w:rFonts w:ascii="Times New Roman" w:hAnsi="Times New Roman" w:cs="Times New Roman"/>
          <w:sz w:val="24"/>
          <w:szCs w:val="24"/>
        </w:rPr>
        <w:t>Obchodný register:</w:t>
      </w:r>
      <w:r w:rsidRPr="00BF0DDF">
        <w:rPr>
          <w:rFonts w:ascii="Times New Roman" w:hAnsi="Times New Roman" w:cs="Times New Roman"/>
          <w:sz w:val="24"/>
          <w:szCs w:val="24"/>
        </w:rPr>
        <w:tab/>
      </w:r>
      <w:r w:rsidRPr="00BF0DDF">
        <w:rPr>
          <w:rFonts w:ascii="Times New Roman" w:hAnsi="Times New Roman" w:cs="Times New Roman"/>
          <w:sz w:val="24"/>
          <w:szCs w:val="24"/>
        </w:rPr>
        <w:tab/>
        <w:t xml:space="preserve">vedený Okresným súdom Žilina, oddiel </w:t>
      </w:r>
      <w:proofErr w:type="spellStart"/>
      <w:r w:rsidRPr="00BF0DDF">
        <w:rPr>
          <w:rFonts w:ascii="Times New Roman" w:hAnsi="Times New Roman" w:cs="Times New Roman"/>
          <w:sz w:val="24"/>
          <w:szCs w:val="24"/>
        </w:rPr>
        <w:t>Sro</w:t>
      </w:r>
      <w:proofErr w:type="spellEnd"/>
      <w:r w:rsidRPr="00BF0DDF">
        <w:rPr>
          <w:rFonts w:ascii="Times New Roman" w:hAnsi="Times New Roman" w:cs="Times New Roman"/>
          <w:sz w:val="24"/>
          <w:szCs w:val="24"/>
        </w:rPr>
        <w:t>, vložka číslo 19485/L</w:t>
      </w:r>
      <w:r w:rsidRPr="00BF0DDF">
        <w:rPr>
          <w:rFonts w:ascii="Times New Roman" w:hAnsi="Times New Roman" w:cs="Times New Roman"/>
          <w:sz w:val="24"/>
          <w:szCs w:val="24"/>
        </w:rPr>
        <w:tab/>
      </w:r>
    </w:p>
    <w:p w:rsidR="00CE4195" w:rsidRPr="00BF0DDF" w:rsidRDefault="00CE4195" w:rsidP="00CE4195">
      <w:pPr>
        <w:tabs>
          <w:tab w:val="left" w:pos="2835"/>
        </w:tabs>
        <w:spacing w:after="0"/>
        <w:rPr>
          <w:rFonts w:ascii="Times New Roman" w:hAnsi="Times New Roman" w:cs="Times New Roman"/>
          <w:sz w:val="24"/>
          <w:szCs w:val="24"/>
          <w:lang w:eastAsia="cs-CZ"/>
        </w:rPr>
      </w:pPr>
      <w:r w:rsidRPr="00BF0DDF">
        <w:rPr>
          <w:rFonts w:ascii="Times New Roman" w:hAnsi="Times New Roman" w:cs="Times New Roman"/>
          <w:sz w:val="24"/>
          <w:szCs w:val="24"/>
          <w:lang w:eastAsia="cs-CZ"/>
        </w:rPr>
        <w:t>Telefón/Fax:</w:t>
      </w:r>
      <w:r w:rsidRPr="00BF0DDF">
        <w:rPr>
          <w:rFonts w:ascii="Times New Roman" w:hAnsi="Times New Roman" w:cs="Times New Roman"/>
          <w:sz w:val="24"/>
          <w:szCs w:val="24"/>
          <w:lang w:eastAsia="cs-CZ"/>
        </w:rPr>
        <w:tab/>
        <w:t>+421 41 5652 292/+421 41 5652 292</w:t>
      </w:r>
      <w:r w:rsidRPr="00BF0DDF">
        <w:rPr>
          <w:rFonts w:ascii="Times New Roman" w:hAnsi="Times New Roman" w:cs="Times New Roman"/>
          <w:sz w:val="24"/>
          <w:szCs w:val="24"/>
          <w:lang w:eastAsia="cs-CZ"/>
        </w:rPr>
        <w:tab/>
      </w:r>
    </w:p>
    <w:p w:rsidR="00CE4195" w:rsidRPr="00BF0DDF" w:rsidRDefault="00CE4195" w:rsidP="00CE4195">
      <w:pPr>
        <w:tabs>
          <w:tab w:val="left" w:pos="2835"/>
        </w:tabs>
        <w:spacing w:after="0"/>
        <w:rPr>
          <w:rFonts w:ascii="Times New Roman" w:hAnsi="Times New Roman" w:cs="Times New Roman"/>
          <w:sz w:val="24"/>
          <w:szCs w:val="24"/>
          <w:lang w:eastAsia="cs-CZ"/>
        </w:rPr>
      </w:pPr>
      <w:r w:rsidRPr="00BF0DDF">
        <w:rPr>
          <w:rFonts w:ascii="Times New Roman" w:hAnsi="Times New Roman" w:cs="Times New Roman"/>
          <w:sz w:val="24"/>
          <w:szCs w:val="24"/>
          <w:lang w:eastAsia="cs-CZ"/>
        </w:rPr>
        <w:t xml:space="preserve">E-mail: </w:t>
      </w:r>
      <w:r w:rsidRPr="00BF0DDF">
        <w:rPr>
          <w:rFonts w:ascii="Times New Roman" w:hAnsi="Times New Roman" w:cs="Times New Roman"/>
          <w:sz w:val="24"/>
          <w:szCs w:val="24"/>
          <w:lang w:eastAsia="cs-CZ"/>
        </w:rPr>
        <w:tab/>
      </w:r>
      <w:hyperlink r:id="rId5" w:history="1">
        <w:r w:rsidRPr="00BF0DDF">
          <w:rPr>
            <w:rStyle w:val="Hypertextovprepojenie"/>
            <w:rFonts w:ascii="Times New Roman" w:hAnsi="Times New Roman" w:cs="Times New Roman"/>
            <w:sz w:val="24"/>
            <w:szCs w:val="24"/>
            <w:lang w:eastAsia="cs-CZ"/>
          </w:rPr>
          <w:t>info@msilnice.sk</w:t>
        </w:r>
      </w:hyperlink>
      <w:r w:rsidRPr="00BF0DDF">
        <w:rPr>
          <w:rFonts w:ascii="Times New Roman" w:hAnsi="Times New Roman" w:cs="Times New Roman"/>
          <w:sz w:val="24"/>
          <w:szCs w:val="24"/>
          <w:lang w:eastAsia="cs-CZ"/>
        </w:rPr>
        <w:t xml:space="preserve"> </w:t>
      </w:r>
    </w:p>
    <w:tbl>
      <w:tblPr>
        <w:tblW w:w="7972" w:type="dxa"/>
        <w:tblLayout w:type="fixed"/>
        <w:tblCellMar>
          <w:left w:w="10" w:type="dxa"/>
          <w:right w:w="10" w:type="dxa"/>
        </w:tblCellMar>
        <w:tblLook w:val="04A0"/>
      </w:tblPr>
      <w:tblGrid>
        <w:gridCol w:w="7972"/>
      </w:tblGrid>
      <w:tr w:rsidR="00CE4195" w:rsidRPr="00BF0DDF" w:rsidTr="00BF0DDF">
        <w:trPr>
          <w:trHeight w:hRule="exact" w:val="388"/>
        </w:trPr>
        <w:tc>
          <w:tcPr>
            <w:tcW w:w="7972" w:type="dxa"/>
            <w:shd w:val="clear" w:color="auto" w:fill="FFFFFF"/>
          </w:tcPr>
          <w:p w:rsidR="00CE4195" w:rsidRPr="00BF0DDF" w:rsidRDefault="00CE4195" w:rsidP="00CE4195">
            <w:pPr>
              <w:spacing w:after="0"/>
              <w:rPr>
                <w:rFonts w:ascii="Times New Roman" w:eastAsia="Calibri" w:hAnsi="Times New Roman" w:cs="Times New Roman"/>
                <w:sz w:val="24"/>
                <w:szCs w:val="24"/>
              </w:rPr>
            </w:pPr>
            <w:r w:rsidRPr="00BF0DDF">
              <w:rPr>
                <w:rStyle w:val="Zkladntext1"/>
                <w:rFonts w:ascii="Times New Roman" w:hAnsi="Times New Roman" w:cs="Times New Roman"/>
                <w:sz w:val="24"/>
                <w:szCs w:val="24"/>
              </w:rPr>
              <w:t>SWIFT</w:t>
            </w:r>
            <w:r w:rsidRPr="00BF0DDF">
              <w:rPr>
                <w:rFonts w:ascii="Times New Roman" w:hAnsi="Times New Roman" w:cs="Times New Roman"/>
                <w:sz w:val="24"/>
                <w:szCs w:val="24"/>
              </w:rPr>
              <w:t xml:space="preserve">: </w:t>
            </w:r>
            <w:r w:rsidR="00BF0DDF">
              <w:rPr>
                <w:rFonts w:ascii="Times New Roman" w:hAnsi="Times New Roman" w:cs="Times New Roman"/>
                <w:sz w:val="24"/>
                <w:szCs w:val="24"/>
              </w:rPr>
              <w:t xml:space="preserve">                                 </w:t>
            </w:r>
            <w:r w:rsidRPr="00BF0DDF">
              <w:rPr>
                <w:rFonts w:ascii="Times New Roman" w:eastAsia="Calibri" w:hAnsi="Times New Roman" w:cs="Times New Roman"/>
                <w:sz w:val="24"/>
                <w:szCs w:val="24"/>
              </w:rPr>
              <w:t>BIC – SWIFT KÓD: GIBASKBX</w:t>
            </w:r>
          </w:p>
          <w:p w:rsidR="00CE4195" w:rsidRPr="00BF0DDF" w:rsidRDefault="00CE4195" w:rsidP="007E51CD">
            <w:pPr>
              <w:pStyle w:val="Zkladntext3"/>
              <w:shd w:val="clear" w:color="auto" w:fill="auto"/>
              <w:spacing w:before="0" w:line="200" w:lineRule="exact"/>
              <w:ind w:left="40" w:firstLine="0"/>
              <w:rPr>
                <w:rFonts w:ascii="Times New Roman" w:hAnsi="Times New Roman" w:cs="Times New Roman"/>
                <w:sz w:val="24"/>
                <w:szCs w:val="24"/>
              </w:rPr>
            </w:pPr>
          </w:p>
        </w:tc>
      </w:tr>
    </w:tbl>
    <w:p w:rsidR="00006525" w:rsidRPr="00BF0DDF"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BF0DDF" w:rsidRDefault="00006525" w:rsidP="00006525">
      <w:pPr>
        <w:spacing w:after="0" w:line="0" w:lineRule="atLeast"/>
        <w:jc w:val="both"/>
        <w:rPr>
          <w:rFonts w:ascii="Times New Roman" w:eastAsia="Times New Roman" w:hAnsi="Times New Roman" w:cs="Times New Roman"/>
          <w:sz w:val="24"/>
          <w:szCs w:val="24"/>
          <w:lang w:eastAsia="sk-SK"/>
        </w:rPr>
      </w:pPr>
      <w:r w:rsidRPr="00BF0DDF">
        <w:rPr>
          <w:rFonts w:ascii="Times New Roman" w:eastAsia="Times New Roman" w:hAnsi="Times New Roman" w:cs="Times New Roman"/>
          <w:sz w:val="24"/>
          <w:szCs w:val="24"/>
          <w:lang w:eastAsia="sk-SK"/>
        </w:rPr>
        <w:t>(ďalej len „Zhotoviteľ“).</w:t>
      </w:r>
    </w:p>
    <w:p w:rsidR="00006525" w:rsidRPr="00BF0DDF" w:rsidRDefault="00006525" w:rsidP="00006525">
      <w:pPr>
        <w:spacing w:after="0" w:line="0" w:lineRule="atLeast"/>
        <w:jc w:val="both"/>
        <w:rPr>
          <w:rFonts w:ascii="Times New Roman" w:eastAsia="Times New Roman" w:hAnsi="Times New Roman" w:cs="Times New Roman"/>
          <w:sz w:val="24"/>
          <w:szCs w:val="24"/>
          <w:lang w:eastAsia="sk-SK"/>
        </w:rPr>
      </w:pPr>
      <w:r w:rsidRPr="00BF0DDF">
        <w:rPr>
          <w:rFonts w:ascii="Times New Roman" w:eastAsia="Times New Roman" w:hAnsi="Times New Roman" w:cs="Times New Roman"/>
          <w:sz w:val="24"/>
          <w:szCs w:val="24"/>
          <w:lang w:eastAsia="sk-SK"/>
        </w:rPr>
        <w:t>(Objednávateľ a Zhotoviteľ ďalej spolu aj ako „zmluvné strany“).</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spacing w:after="0" w:line="0" w:lineRule="atLeast"/>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Preambula</w:t>
      </w:r>
    </w:p>
    <w:p w:rsidR="00006525" w:rsidRPr="00006525" w:rsidRDefault="00006525" w:rsidP="00006525">
      <w:pPr>
        <w:spacing w:after="0" w:line="0" w:lineRule="atLeast"/>
        <w:jc w:val="both"/>
        <w:rPr>
          <w:rFonts w:ascii="Times New Roman" w:eastAsia="Times New Roman" w:hAnsi="Times New Roman" w:cs="Times New Roman"/>
          <w:b/>
          <w:sz w:val="24"/>
          <w:szCs w:val="24"/>
          <w:lang w:eastAsia="sk-SK"/>
        </w:rPr>
      </w:pPr>
    </w:p>
    <w:p w:rsidR="00006525" w:rsidRPr="00006525" w:rsidRDefault="00006525" w:rsidP="00006525">
      <w:pPr>
        <w:spacing w:after="0" w:line="0" w:lineRule="atLeast"/>
        <w:ind w:firstLine="720"/>
        <w:jc w:val="both"/>
        <w:rPr>
          <w:rFonts w:ascii="Times New Roman" w:eastAsia="Times New Roman" w:hAnsi="Times New Roman" w:cs="Times New Roman"/>
          <w:bCs/>
          <w:sz w:val="24"/>
          <w:szCs w:val="24"/>
          <w:lang w:eastAsia="sk-SK"/>
        </w:rPr>
      </w:pPr>
      <w:r w:rsidRPr="00006525">
        <w:rPr>
          <w:rFonts w:ascii="Times New Roman" w:eastAsia="Times New Roman" w:hAnsi="Times New Roman" w:cs="Times New Roman"/>
          <w:bCs/>
          <w:sz w:val="24"/>
          <w:szCs w:val="24"/>
          <w:lang w:eastAsia="sk-SK"/>
        </w:rPr>
        <w:t xml:space="preserve">Táto zmluva je výsledkom procesu verejného obstarávania </w:t>
      </w:r>
      <w:r w:rsidR="0091490A">
        <w:rPr>
          <w:rFonts w:ascii="Times New Roman" w:eastAsia="Times New Roman" w:hAnsi="Times New Roman" w:cs="Times New Roman"/>
          <w:bCs/>
          <w:sz w:val="24"/>
          <w:szCs w:val="24"/>
          <w:lang w:eastAsia="sk-SK"/>
        </w:rPr>
        <w:t>podlimitnej zákazky bez elektronického trhoviska pod</w:t>
      </w:r>
      <w:r w:rsidRPr="00006525">
        <w:rPr>
          <w:rFonts w:ascii="Times New Roman" w:eastAsia="Times New Roman" w:hAnsi="Times New Roman" w:cs="Times New Roman"/>
          <w:bCs/>
          <w:sz w:val="24"/>
          <w:szCs w:val="24"/>
          <w:lang w:eastAsia="sk-SK"/>
        </w:rPr>
        <w:t xml:space="preserve">ľa § </w:t>
      </w:r>
      <w:r w:rsidR="0028752E">
        <w:rPr>
          <w:rFonts w:ascii="Times New Roman" w:eastAsia="Times New Roman" w:hAnsi="Times New Roman" w:cs="Times New Roman"/>
          <w:bCs/>
          <w:sz w:val="24"/>
          <w:szCs w:val="24"/>
          <w:lang w:eastAsia="sk-SK"/>
        </w:rPr>
        <w:t>1</w:t>
      </w:r>
      <w:r w:rsidR="0091490A">
        <w:rPr>
          <w:rFonts w:ascii="Times New Roman" w:eastAsia="Times New Roman" w:hAnsi="Times New Roman" w:cs="Times New Roman"/>
          <w:bCs/>
          <w:sz w:val="24"/>
          <w:szCs w:val="24"/>
          <w:lang w:eastAsia="sk-SK"/>
        </w:rPr>
        <w:t>13 - §116</w:t>
      </w:r>
      <w:r w:rsidRPr="00006525">
        <w:rPr>
          <w:rFonts w:ascii="Times New Roman" w:eastAsia="Times New Roman" w:hAnsi="Times New Roman" w:cs="Times New Roman"/>
          <w:bCs/>
          <w:sz w:val="24"/>
          <w:szCs w:val="24"/>
          <w:lang w:eastAsia="sk-SK"/>
        </w:rPr>
        <w:t xml:space="preserve"> na uskutočnenie stavebných prác podľa zákona č. </w:t>
      </w:r>
      <w:r w:rsidR="0028752E">
        <w:rPr>
          <w:rFonts w:ascii="Times New Roman" w:eastAsia="Times New Roman" w:hAnsi="Times New Roman" w:cs="Times New Roman"/>
          <w:bCs/>
          <w:sz w:val="24"/>
          <w:szCs w:val="24"/>
          <w:lang w:eastAsia="sk-SK"/>
        </w:rPr>
        <w:lastRenderedPageBreak/>
        <w:t xml:space="preserve">343/2015 </w:t>
      </w:r>
      <w:r w:rsidRPr="00006525">
        <w:rPr>
          <w:rFonts w:ascii="Times New Roman" w:eastAsia="Times New Roman" w:hAnsi="Times New Roman" w:cs="Times New Roman"/>
          <w:bCs/>
          <w:sz w:val="24"/>
          <w:szCs w:val="24"/>
          <w:lang w:eastAsia="sk-SK"/>
        </w:rPr>
        <w:t xml:space="preserve">Z. z. o verejnom obstarávaní a o zmene a doplnení niektorých zákonov (ďalej len </w:t>
      </w:r>
      <w:r w:rsidRPr="00006525">
        <w:rPr>
          <w:rFonts w:ascii="Times New Roman" w:eastAsia="Times New Roman" w:hAnsi="Times New Roman" w:cs="Times New Roman"/>
          <w:sz w:val="24"/>
          <w:szCs w:val="24"/>
          <w:lang w:eastAsia="sk-SK"/>
        </w:rPr>
        <w:t>„</w:t>
      </w:r>
      <w:r w:rsidR="0091490A">
        <w:rPr>
          <w:rFonts w:ascii="Times New Roman" w:eastAsia="Times New Roman" w:hAnsi="Times New Roman" w:cs="Times New Roman"/>
          <w:sz w:val="24"/>
          <w:szCs w:val="24"/>
          <w:lang w:eastAsia="sk-SK"/>
        </w:rPr>
        <w:t>ZVO</w:t>
      </w:r>
      <w:r w:rsidRPr="00006525">
        <w:rPr>
          <w:rFonts w:ascii="Times New Roman" w:eastAsia="Times New Roman" w:hAnsi="Times New Roman" w:cs="Times New Roman"/>
          <w:sz w:val="24"/>
          <w:szCs w:val="24"/>
          <w:lang w:eastAsia="sk-SK"/>
        </w:rPr>
        <w:t>“</w:t>
      </w:r>
      <w:r w:rsidR="0028752E">
        <w:rPr>
          <w:rFonts w:ascii="Times New Roman" w:eastAsia="Times New Roman" w:hAnsi="Times New Roman" w:cs="Times New Roman"/>
          <w:sz w:val="24"/>
          <w:szCs w:val="24"/>
          <w:lang w:eastAsia="sk-SK"/>
        </w:rPr>
        <w:t>)</w:t>
      </w:r>
      <w:r w:rsidRPr="00006525">
        <w:rPr>
          <w:rFonts w:ascii="Times New Roman" w:eastAsia="Times New Roman" w:hAnsi="Times New Roman" w:cs="Times New Roman"/>
          <w:bCs/>
          <w:sz w:val="24"/>
          <w:szCs w:val="24"/>
          <w:lang w:eastAsia="sk-SK"/>
        </w:rPr>
        <w:t xml:space="preserve">.   </w:t>
      </w:r>
    </w:p>
    <w:p w:rsidR="00006525" w:rsidRPr="00006525" w:rsidRDefault="00006525" w:rsidP="00006525">
      <w:pPr>
        <w:spacing w:after="0" w:line="0" w:lineRule="atLeast"/>
        <w:ind w:firstLine="720"/>
        <w:jc w:val="both"/>
        <w:rPr>
          <w:rFonts w:ascii="Times New Roman" w:eastAsia="Times New Roman" w:hAnsi="Times New Roman" w:cs="Times New Roman"/>
          <w:bCs/>
          <w:sz w:val="24"/>
          <w:szCs w:val="24"/>
          <w:lang w:eastAsia="sk-SK"/>
        </w:rPr>
      </w:pPr>
    </w:p>
    <w:p w:rsidR="00006525" w:rsidRPr="0091490A" w:rsidRDefault="00006525" w:rsidP="0091490A">
      <w:pPr>
        <w:ind w:left="68"/>
        <w:jc w:val="both"/>
        <w:rPr>
          <w:rFonts w:ascii="Times New Roman" w:hAnsi="Times New Roman" w:cs="Times New Roman"/>
          <w:sz w:val="24"/>
          <w:szCs w:val="24"/>
          <w:lang w:eastAsia="sk-SK"/>
        </w:rPr>
      </w:pPr>
      <w:r w:rsidRPr="0091490A">
        <w:rPr>
          <w:rFonts w:ascii="Times New Roman" w:eastAsia="Times New Roman" w:hAnsi="Times New Roman" w:cs="Times New Roman"/>
          <w:sz w:val="24"/>
          <w:szCs w:val="24"/>
          <w:lang w:eastAsia="sk-SK"/>
        </w:rPr>
        <w:t xml:space="preserve">Zmluvné strany berú na vedomie, že Projekt je </w:t>
      </w:r>
      <w:r w:rsidRPr="0091490A">
        <w:rPr>
          <w:rFonts w:ascii="Times New Roman" w:eastAsia="Times New Roman" w:hAnsi="Times New Roman" w:cs="Times New Roman"/>
          <w:iCs/>
          <w:sz w:val="24"/>
          <w:szCs w:val="24"/>
          <w:lang w:eastAsia="sk-SK"/>
        </w:rPr>
        <w:t>financovaný z prostriedkov Európskej únie z</w:t>
      </w:r>
      <w:r w:rsidR="00A02212" w:rsidRPr="0091490A">
        <w:rPr>
          <w:rFonts w:ascii="Times New Roman" w:eastAsia="Times New Roman" w:hAnsi="Times New Roman" w:cs="Times New Roman"/>
          <w:iCs/>
          <w:sz w:val="24"/>
          <w:szCs w:val="24"/>
          <w:lang w:eastAsia="sk-SK"/>
        </w:rPr>
        <w:t> </w:t>
      </w:r>
      <w:r w:rsidR="0091490A" w:rsidRPr="00C84DA1">
        <w:rPr>
          <w:rFonts w:ascii="Times New Roman" w:eastAsia="Times New Roman" w:hAnsi="Times New Roman" w:cs="Times New Roman"/>
          <w:b/>
          <w:i/>
          <w:iCs/>
          <w:sz w:val="24"/>
          <w:szCs w:val="24"/>
          <w:lang w:eastAsia="sk-SK"/>
        </w:rPr>
        <w:t>I</w:t>
      </w:r>
      <w:r w:rsidR="0091490A" w:rsidRPr="00C84DA1">
        <w:rPr>
          <w:rFonts w:ascii="Times New Roman" w:hAnsi="Times New Roman" w:cs="Times New Roman"/>
          <w:b/>
          <w:i/>
          <w:sz w:val="24"/>
          <w:szCs w:val="24"/>
          <w:lang w:eastAsia="sk-SK"/>
        </w:rPr>
        <w:t xml:space="preserve">ntegrovaného regionálneho operačného program, Prioritná os  - 2. Ľahší prístup k efektívnym a kvalitnejším verejným službám </w:t>
      </w:r>
      <w:r w:rsidR="0091490A" w:rsidRPr="00C84DA1">
        <w:rPr>
          <w:rFonts w:ascii="Times New Roman" w:hAnsi="Times New Roman" w:cs="Times New Roman"/>
          <w:sz w:val="24"/>
          <w:szCs w:val="24"/>
          <w:lang w:eastAsia="sk-SK"/>
        </w:rPr>
        <w:t>a</w:t>
      </w:r>
      <w:r w:rsidR="0091490A" w:rsidRPr="00C84DA1">
        <w:rPr>
          <w:rFonts w:ascii="Times New Roman" w:eastAsia="Times New Roman" w:hAnsi="Times New Roman" w:cs="Times New Roman"/>
          <w:sz w:val="24"/>
          <w:szCs w:val="24"/>
          <w:lang w:eastAsia="sk-SK"/>
        </w:rPr>
        <w:t xml:space="preserve"> </w:t>
      </w:r>
      <w:r w:rsidRPr="00C84DA1">
        <w:rPr>
          <w:rFonts w:ascii="Times New Roman" w:eastAsia="Times New Roman" w:hAnsi="Times New Roman" w:cs="Times New Roman"/>
          <w:sz w:val="24"/>
          <w:szCs w:val="24"/>
          <w:lang w:eastAsia="sk-SK"/>
        </w:rPr>
        <w:t> z vlastných zdrojov</w:t>
      </w:r>
      <w:r w:rsidRPr="0091490A">
        <w:rPr>
          <w:rFonts w:ascii="Times New Roman" w:eastAsia="Times New Roman" w:hAnsi="Times New Roman" w:cs="Times New Roman"/>
          <w:sz w:val="24"/>
          <w:szCs w:val="24"/>
          <w:lang w:eastAsia="sk-SK"/>
        </w:rPr>
        <w:t xml:space="preserve"> Objednávateľa (spolufinancovanie projektu objednávateľom).</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spacing w:after="0" w:line="0" w:lineRule="atLeast"/>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Čl. II.</w:t>
      </w:r>
    </w:p>
    <w:p w:rsidR="00006525" w:rsidRDefault="00006525" w:rsidP="00006525">
      <w:pPr>
        <w:spacing w:after="0" w:line="0" w:lineRule="atLeast"/>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Predmet zmluvy</w:t>
      </w:r>
    </w:p>
    <w:p w:rsidR="00302007" w:rsidRPr="00006525" w:rsidRDefault="00302007" w:rsidP="00006525">
      <w:pPr>
        <w:spacing w:after="0" w:line="0" w:lineRule="atLeast"/>
        <w:jc w:val="center"/>
        <w:rPr>
          <w:rFonts w:ascii="Times New Roman" w:eastAsia="Times New Roman" w:hAnsi="Times New Roman" w:cs="Times New Roman"/>
          <w:sz w:val="24"/>
          <w:szCs w:val="24"/>
          <w:lang w:eastAsia="sk-SK"/>
        </w:rPr>
      </w:pPr>
    </w:p>
    <w:p w:rsidR="00006525" w:rsidRPr="00006525" w:rsidRDefault="00006525" w:rsidP="00006525">
      <w:pPr>
        <w:numPr>
          <w:ilvl w:val="0"/>
          <w:numId w:val="2"/>
        </w:numPr>
        <w:tabs>
          <w:tab w:val="clear" w:pos="360"/>
          <w:tab w:val="num" w:pos="284"/>
          <w:tab w:val="num" w:pos="720"/>
        </w:tabs>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 xml:space="preserve">Na základe tejto zmluvy sa Zhotoviteľ zaväzuje zhotoviť pre Objednávateľa dielo: </w:t>
      </w:r>
      <w:r w:rsidR="0091490A">
        <w:rPr>
          <w:rFonts w:ascii="Times New Roman" w:eastAsia="Times New Roman" w:hAnsi="Times New Roman" w:cs="Times New Roman"/>
          <w:sz w:val="24"/>
          <w:szCs w:val="24"/>
          <w:lang w:eastAsia="sk-SK"/>
        </w:rPr>
        <w:t>„</w:t>
      </w:r>
      <w:r w:rsidR="0091490A" w:rsidRPr="0091490A">
        <w:rPr>
          <w:rFonts w:ascii="Times New Roman" w:hAnsi="Times New Roman" w:cs="Times New Roman"/>
          <w:b/>
          <w:bCs/>
          <w:sz w:val="24"/>
          <w:szCs w:val="24"/>
          <w:lang w:eastAsia="sk-SK"/>
        </w:rPr>
        <w:t xml:space="preserve">Novostavba cirkevnej materskej školy I. etapa </w:t>
      </w:r>
      <w:r w:rsidR="0091490A">
        <w:rPr>
          <w:rFonts w:ascii="Times New Roman" w:hAnsi="Times New Roman" w:cs="Times New Roman"/>
          <w:b/>
          <w:bCs/>
          <w:sz w:val="24"/>
          <w:szCs w:val="24"/>
          <w:lang w:eastAsia="sk-SK"/>
        </w:rPr>
        <w:t>–</w:t>
      </w:r>
      <w:r w:rsidR="0091490A" w:rsidRPr="0091490A">
        <w:rPr>
          <w:rFonts w:ascii="Times New Roman" w:hAnsi="Times New Roman" w:cs="Times New Roman"/>
          <w:b/>
          <w:bCs/>
          <w:sz w:val="24"/>
          <w:szCs w:val="24"/>
          <w:lang w:eastAsia="sk-SK"/>
        </w:rPr>
        <w:t xml:space="preserve"> Púchov</w:t>
      </w:r>
      <w:r w:rsidR="0091490A">
        <w:rPr>
          <w:rFonts w:ascii="Times New Roman" w:hAnsi="Times New Roman" w:cs="Times New Roman"/>
          <w:b/>
          <w:bCs/>
          <w:sz w:val="24"/>
          <w:szCs w:val="24"/>
          <w:lang w:eastAsia="sk-SK"/>
        </w:rPr>
        <w:t>“</w:t>
      </w:r>
      <w:r w:rsidR="0091490A">
        <w:rPr>
          <w:rFonts w:ascii="Times New Roman" w:eastAsia="Times New Roman" w:hAnsi="Times New Roman" w:cs="Times New Roman"/>
          <w:b/>
          <w:sz w:val="24"/>
          <w:szCs w:val="24"/>
          <w:lang w:eastAsia="sk-SK"/>
        </w:rPr>
        <w:t xml:space="preserve"> </w:t>
      </w:r>
      <w:r w:rsidRPr="00006525">
        <w:rPr>
          <w:rFonts w:ascii="Times New Roman" w:eastAsia="Times New Roman" w:hAnsi="Times New Roman" w:cs="Times New Roman"/>
          <w:sz w:val="24"/>
          <w:szCs w:val="24"/>
          <w:lang w:eastAsia="sk-SK"/>
        </w:rPr>
        <w:t xml:space="preserve"> (ďalej len „Dielo“), a Objednávateľ sa zaväzuje, že riadne zhotovené Dielo prevezme a zaplatí Zhotoviteľovi dohodnutú cenu za Dielo v zmysle článku IV. tejto zmluvy a za splnenia podmienok v článku V. tejto zmluvy</w:t>
      </w:r>
      <w:r w:rsidR="0091490A">
        <w:rPr>
          <w:rFonts w:ascii="Times New Roman" w:eastAsia="Times New Roman" w:hAnsi="Times New Roman" w:cs="Times New Roman"/>
          <w:sz w:val="24"/>
          <w:szCs w:val="24"/>
          <w:lang w:eastAsia="sk-SK"/>
        </w:rPr>
        <w:t>.</w:t>
      </w:r>
    </w:p>
    <w:p w:rsidR="00006525" w:rsidRPr="00006525" w:rsidRDefault="00006525" w:rsidP="00006525">
      <w:pPr>
        <w:tabs>
          <w:tab w:val="num" w:pos="720"/>
        </w:tabs>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0"/>
          <w:numId w:val="2"/>
        </w:numPr>
        <w:tabs>
          <w:tab w:val="clear" w:pos="360"/>
          <w:tab w:val="num" w:pos="284"/>
          <w:tab w:val="num" w:pos="720"/>
        </w:tabs>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Dielo bude zhotovené podľa:</w:t>
      </w:r>
    </w:p>
    <w:p w:rsidR="00006525" w:rsidRPr="00006525" w:rsidRDefault="00006525" w:rsidP="00006525">
      <w:pPr>
        <w:autoSpaceDE w:val="0"/>
        <w:autoSpaceDN w:val="0"/>
        <w:adjustRightInd w:val="0"/>
        <w:spacing w:after="0" w:line="0" w:lineRule="atLeast"/>
        <w:ind w:left="567" w:hanging="283"/>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  </w:t>
      </w:r>
      <w:r w:rsidR="0091490A">
        <w:rPr>
          <w:rFonts w:ascii="Times New Roman" w:eastAsia="Times New Roman" w:hAnsi="Times New Roman" w:cs="Times New Roman"/>
          <w:sz w:val="24"/>
          <w:szCs w:val="24"/>
          <w:lang w:eastAsia="sk-SK"/>
        </w:rPr>
        <w:t xml:space="preserve"> </w:t>
      </w:r>
      <w:r w:rsidRPr="00006525">
        <w:rPr>
          <w:rFonts w:ascii="Times New Roman" w:eastAsia="Times New Roman" w:hAnsi="Times New Roman" w:cs="Times New Roman"/>
          <w:sz w:val="24"/>
          <w:szCs w:val="24"/>
          <w:lang w:eastAsia="sk-SK"/>
        </w:rPr>
        <w:t xml:space="preserve">projektovej dokumentácie (ďalej aj „PD“) na realizáciu stavby, </w:t>
      </w:r>
    </w:p>
    <w:p w:rsidR="00006525" w:rsidRPr="00006525" w:rsidRDefault="00006525" w:rsidP="00006525">
      <w:pPr>
        <w:numPr>
          <w:ilvl w:val="0"/>
          <w:numId w:val="3"/>
        </w:numPr>
        <w:spacing w:after="0" w:line="0" w:lineRule="atLeast"/>
        <w:ind w:left="567" w:hanging="283"/>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 xml:space="preserve">platných STN, EN a technických predpisov, </w:t>
      </w:r>
    </w:p>
    <w:p w:rsidR="00006525" w:rsidRPr="00006525" w:rsidRDefault="00006525" w:rsidP="00006525">
      <w:pPr>
        <w:numPr>
          <w:ilvl w:val="0"/>
          <w:numId w:val="3"/>
        </w:numPr>
        <w:spacing w:after="0" w:line="0" w:lineRule="atLeast"/>
        <w:ind w:left="567" w:hanging="283"/>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podkladov a požiadaviek Objednávateľa,</w:t>
      </w:r>
    </w:p>
    <w:p w:rsidR="00006525" w:rsidRPr="00006525" w:rsidRDefault="00006525" w:rsidP="00006525">
      <w:pPr>
        <w:numPr>
          <w:ilvl w:val="0"/>
          <w:numId w:val="3"/>
        </w:numPr>
        <w:spacing w:after="0" w:line="0" w:lineRule="atLeast"/>
        <w:ind w:left="567" w:hanging="283"/>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 xml:space="preserve">podľa cenovej ponuky /rozpočtu/ predloženej Zhotoviteľom na základe podkladov Objednávateľa daných do súťaže, ktorá tvorí neoddeliteľnú prílohu tejto zmluvy, </w:t>
      </w:r>
    </w:p>
    <w:p w:rsidR="00006525" w:rsidRPr="00006525" w:rsidRDefault="00006525" w:rsidP="00006525">
      <w:pPr>
        <w:numPr>
          <w:ilvl w:val="0"/>
          <w:numId w:val="3"/>
        </w:numPr>
        <w:spacing w:after="0" w:line="0" w:lineRule="atLeast"/>
        <w:ind w:left="567" w:hanging="283"/>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 xml:space="preserve">podmienok dohodnutých v tejto zmluve,  </w:t>
      </w:r>
    </w:p>
    <w:p w:rsidR="00006525" w:rsidRPr="00006525" w:rsidRDefault="00006525" w:rsidP="00006525">
      <w:pPr>
        <w:numPr>
          <w:ilvl w:val="0"/>
          <w:numId w:val="3"/>
        </w:numPr>
        <w:spacing w:after="0" w:line="0" w:lineRule="atLeast"/>
        <w:ind w:left="567" w:hanging="283"/>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požiadaviek Objednávateľa zapísaných v stavebnom denníku,</w:t>
      </w:r>
    </w:p>
    <w:p w:rsidR="00006525" w:rsidRPr="00006525" w:rsidRDefault="00006525" w:rsidP="00006525">
      <w:pPr>
        <w:numPr>
          <w:ilvl w:val="0"/>
          <w:numId w:val="3"/>
        </w:numPr>
        <w:spacing w:after="0" w:line="0" w:lineRule="atLeast"/>
        <w:ind w:left="567" w:hanging="283"/>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výzvy na pred</w:t>
      </w:r>
      <w:r w:rsidR="0091490A">
        <w:rPr>
          <w:rFonts w:ascii="Times New Roman" w:eastAsia="Times New Roman" w:hAnsi="Times New Roman" w:cs="Times New Roman"/>
          <w:sz w:val="24"/>
          <w:szCs w:val="24"/>
          <w:lang w:eastAsia="sk-SK"/>
        </w:rPr>
        <w:t>kladanie ponúk, súťažných podkladov</w:t>
      </w:r>
      <w:r w:rsidR="00125DDC">
        <w:rPr>
          <w:rFonts w:ascii="Times New Roman" w:eastAsia="Times New Roman" w:hAnsi="Times New Roman" w:cs="Times New Roman"/>
          <w:sz w:val="24"/>
          <w:szCs w:val="24"/>
          <w:lang w:eastAsia="sk-SK"/>
        </w:rPr>
        <w:t xml:space="preserve"> </w:t>
      </w:r>
      <w:r w:rsidRPr="00006525">
        <w:rPr>
          <w:rFonts w:ascii="Times New Roman" w:eastAsia="Times New Roman" w:hAnsi="Times New Roman" w:cs="Times New Roman"/>
          <w:sz w:val="24"/>
          <w:szCs w:val="24"/>
          <w:lang w:eastAsia="sk-SK"/>
        </w:rPr>
        <w:t>a ďalších podkladov vo verejnom obstarávaní.</w:t>
      </w:r>
    </w:p>
    <w:p w:rsidR="00006525" w:rsidRPr="00006525" w:rsidRDefault="00006525" w:rsidP="00006525">
      <w:pPr>
        <w:spacing w:after="0" w:line="0" w:lineRule="atLeast"/>
        <w:ind w:left="567"/>
        <w:jc w:val="both"/>
        <w:rPr>
          <w:rFonts w:ascii="Times New Roman" w:eastAsia="Times New Roman" w:hAnsi="Times New Roman" w:cs="Times New Roman"/>
          <w:b/>
          <w:sz w:val="24"/>
          <w:szCs w:val="24"/>
          <w:lang w:eastAsia="sk-SK"/>
        </w:rPr>
      </w:pPr>
    </w:p>
    <w:p w:rsidR="00006525" w:rsidRPr="001A05AE" w:rsidRDefault="00006525" w:rsidP="00006525">
      <w:pPr>
        <w:numPr>
          <w:ilvl w:val="0"/>
          <w:numId w:val="2"/>
        </w:numPr>
        <w:tabs>
          <w:tab w:val="clear" w:pos="360"/>
          <w:tab w:val="num" w:pos="284"/>
          <w:tab w:val="num" w:pos="720"/>
        </w:tabs>
        <w:spacing w:after="0" w:line="0" w:lineRule="atLeast"/>
        <w:ind w:left="284" w:hanging="284"/>
        <w:jc w:val="both"/>
        <w:rPr>
          <w:rFonts w:ascii="Times New Roman" w:eastAsia="Times New Roman" w:hAnsi="Times New Roman" w:cs="Times New Roman"/>
          <w:b/>
          <w:sz w:val="24"/>
          <w:szCs w:val="24"/>
          <w:lang w:eastAsia="sk-SK"/>
        </w:rPr>
      </w:pPr>
      <w:r w:rsidRPr="001A05AE">
        <w:rPr>
          <w:rFonts w:ascii="Times New Roman" w:eastAsia="Times New Roman" w:hAnsi="Times New Roman" w:cs="Times New Roman"/>
          <w:sz w:val="24"/>
          <w:szCs w:val="24"/>
          <w:lang w:eastAsia="sk-SK"/>
        </w:rPr>
        <w:t xml:space="preserve">Dielo bude zhotovené </w:t>
      </w:r>
      <w:r w:rsidRPr="001A05AE">
        <w:rPr>
          <w:rFonts w:ascii="Times New Roman" w:eastAsia="Times New Roman" w:hAnsi="Times New Roman" w:cs="Times New Roman"/>
          <w:iCs/>
          <w:sz w:val="24"/>
          <w:szCs w:val="24"/>
          <w:lang w:eastAsia="sk-SK"/>
        </w:rPr>
        <w:t xml:space="preserve">v zastavanej časti </w:t>
      </w:r>
      <w:r w:rsidR="00125DDC" w:rsidRPr="001A05AE">
        <w:rPr>
          <w:rFonts w:ascii="Times New Roman" w:eastAsia="Times New Roman" w:hAnsi="Times New Roman" w:cs="Times New Roman"/>
          <w:iCs/>
          <w:sz w:val="24"/>
          <w:szCs w:val="24"/>
          <w:lang w:eastAsia="sk-SK"/>
        </w:rPr>
        <w:t>mesta Púchov</w:t>
      </w:r>
      <w:r w:rsidRPr="001A05AE">
        <w:rPr>
          <w:rFonts w:ascii="Times New Roman" w:eastAsia="Times New Roman" w:hAnsi="Times New Roman" w:cs="Times New Roman"/>
          <w:iCs/>
          <w:sz w:val="24"/>
          <w:szCs w:val="24"/>
          <w:lang w:eastAsia="sk-SK"/>
        </w:rPr>
        <w:t>, na pozemk</w:t>
      </w:r>
      <w:r w:rsidR="0093118C" w:rsidRPr="001A05AE">
        <w:rPr>
          <w:rFonts w:ascii="Times New Roman" w:eastAsia="Times New Roman" w:hAnsi="Times New Roman" w:cs="Times New Roman"/>
          <w:iCs/>
          <w:sz w:val="24"/>
          <w:szCs w:val="24"/>
          <w:lang w:eastAsia="sk-SK"/>
        </w:rPr>
        <w:t>u</w:t>
      </w:r>
      <w:r w:rsidRPr="001A05AE">
        <w:rPr>
          <w:rFonts w:ascii="Times New Roman" w:eastAsia="Times New Roman" w:hAnsi="Times New Roman" w:cs="Times New Roman"/>
          <w:iCs/>
          <w:sz w:val="24"/>
          <w:szCs w:val="24"/>
          <w:lang w:eastAsia="sk-SK"/>
        </w:rPr>
        <w:t xml:space="preserve"> </w:t>
      </w:r>
      <w:r w:rsidR="00125DDC" w:rsidRPr="001A05AE">
        <w:rPr>
          <w:rFonts w:ascii="Times New Roman" w:eastAsia="Times New Roman" w:hAnsi="Times New Roman" w:cs="Times New Roman"/>
          <w:iCs/>
          <w:sz w:val="24"/>
          <w:szCs w:val="24"/>
          <w:lang w:eastAsia="sk-SK"/>
        </w:rPr>
        <w:t>parcelné číslo KNC 370/12.</w:t>
      </w:r>
      <w:r w:rsidRPr="001A05AE">
        <w:rPr>
          <w:rFonts w:ascii="Times New Roman" w:eastAsia="Times New Roman" w:hAnsi="Times New Roman" w:cs="Times New Roman"/>
          <w:iCs/>
          <w:sz w:val="24"/>
          <w:szCs w:val="24"/>
          <w:lang w:eastAsia="sk-SK"/>
        </w:rPr>
        <w:t xml:space="preserve"> </w:t>
      </w:r>
    </w:p>
    <w:p w:rsidR="0093118C" w:rsidRPr="001A05AE" w:rsidRDefault="0093118C" w:rsidP="0093118C">
      <w:pPr>
        <w:pStyle w:val="Odsekzoznamu"/>
        <w:shd w:val="clear" w:color="auto" w:fill="FFFFFF" w:themeFill="background1"/>
        <w:spacing w:after="0" w:line="240" w:lineRule="auto"/>
        <w:ind w:left="360"/>
        <w:jc w:val="both"/>
        <w:rPr>
          <w:rFonts w:ascii="Times New Roman" w:hAnsi="Times New Roman" w:cs="Times New Roman"/>
          <w:sz w:val="24"/>
          <w:szCs w:val="24"/>
        </w:rPr>
      </w:pPr>
      <w:r w:rsidRPr="001A05AE">
        <w:rPr>
          <w:rFonts w:ascii="Times New Roman" w:hAnsi="Times New Roman" w:cs="Times New Roman"/>
          <w:sz w:val="24"/>
          <w:szCs w:val="24"/>
        </w:rPr>
        <w:t xml:space="preserve">– </w:t>
      </w:r>
      <w:proofErr w:type="spellStart"/>
      <w:r w:rsidRPr="001A05AE">
        <w:rPr>
          <w:rFonts w:ascii="Times New Roman" w:hAnsi="Times New Roman" w:cs="Times New Roman"/>
          <w:sz w:val="24"/>
          <w:szCs w:val="24"/>
        </w:rPr>
        <w:t>zast</w:t>
      </w:r>
      <w:proofErr w:type="spellEnd"/>
      <w:r w:rsidRPr="001A05AE">
        <w:rPr>
          <w:rFonts w:ascii="Times New Roman" w:hAnsi="Times New Roman" w:cs="Times New Roman"/>
          <w:sz w:val="24"/>
          <w:szCs w:val="24"/>
        </w:rPr>
        <w:t>. plochy a nádvoria o výmere 1910 m2, nehnuteľnosť zapísaná na LV č. 4669 Okresného úradu Púchov – katastrálny odbor.</w:t>
      </w:r>
    </w:p>
    <w:p w:rsidR="00125DDC" w:rsidRPr="001A05AE" w:rsidRDefault="00125DDC" w:rsidP="00006525">
      <w:pPr>
        <w:tabs>
          <w:tab w:val="num" w:pos="720"/>
        </w:tabs>
        <w:spacing w:after="0" w:line="0" w:lineRule="atLeast"/>
        <w:jc w:val="both"/>
        <w:rPr>
          <w:rFonts w:ascii="Times New Roman" w:eastAsia="Times New Roman" w:hAnsi="Times New Roman" w:cs="Times New Roman"/>
          <w:b/>
          <w:sz w:val="24"/>
          <w:szCs w:val="24"/>
          <w:lang w:eastAsia="sk-SK"/>
        </w:rPr>
      </w:pPr>
    </w:p>
    <w:p w:rsidR="00006525" w:rsidRPr="00006525" w:rsidRDefault="00006525" w:rsidP="00006525">
      <w:pPr>
        <w:numPr>
          <w:ilvl w:val="0"/>
          <w:numId w:val="2"/>
        </w:numPr>
        <w:tabs>
          <w:tab w:val="clear" w:pos="360"/>
          <w:tab w:val="num" w:pos="284"/>
          <w:tab w:val="num" w:pos="720"/>
        </w:tabs>
        <w:spacing w:after="0" w:line="0" w:lineRule="atLeast"/>
        <w:ind w:left="284" w:hanging="284"/>
        <w:jc w:val="both"/>
        <w:rPr>
          <w:rFonts w:ascii="Times New Roman" w:eastAsia="Times New Roman" w:hAnsi="Times New Roman" w:cs="Times New Roman"/>
          <w:b/>
          <w:sz w:val="24"/>
          <w:szCs w:val="24"/>
          <w:lang w:eastAsia="sk-SK"/>
        </w:rPr>
      </w:pPr>
      <w:r w:rsidRPr="001A05AE">
        <w:rPr>
          <w:rFonts w:ascii="Times New Roman" w:eastAsia="Times New Roman" w:hAnsi="Times New Roman" w:cs="Times New Roman"/>
          <w:sz w:val="24"/>
          <w:szCs w:val="24"/>
          <w:lang w:eastAsia="sk-SK"/>
        </w:rPr>
        <w:t>Zhotoviteľ sa zaväzuje vykonať Dielo na svoje náklady a na svoje nebezpečenstvo, a to riadne a včas pri rešpektovaní</w:t>
      </w:r>
      <w:r w:rsidRPr="00006525">
        <w:rPr>
          <w:rFonts w:ascii="Times New Roman" w:eastAsia="Times New Roman" w:hAnsi="Times New Roman" w:cs="Times New Roman"/>
          <w:sz w:val="24"/>
          <w:szCs w:val="24"/>
          <w:lang w:eastAsia="sk-SK"/>
        </w:rPr>
        <w:t xml:space="preserve"> všetkých zákonov, právnych predpisov a noriem platných na území Slovenskej republiky.</w:t>
      </w:r>
    </w:p>
    <w:p w:rsidR="00006525" w:rsidRPr="00006525" w:rsidRDefault="00006525" w:rsidP="00006525">
      <w:pPr>
        <w:tabs>
          <w:tab w:val="num" w:pos="720"/>
        </w:tabs>
        <w:spacing w:after="0" w:line="0" w:lineRule="atLeast"/>
        <w:jc w:val="both"/>
        <w:rPr>
          <w:rFonts w:ascii="Times New Roman" w:eastAsia="Times New Roman" w:hAnsi="Times New Roman" w:cs="Times New Roman"/>
          <w:b/>
          <w:sz w:val="24"/>
          <w:szCs w:val="24"/>
          <w:lang w:eastAsia="sk-SK"/>
        </w:rPr>
      </w:pPr>
    </w:p>
    <w:p w:rsidR="00006525" w:rsidRPr="00006525" w:rsidRDefault="00006525" w:rsidP="00006525">
      <w:pPr>
        <w:spacing w:after="0" w:line="0" w:lineRule="atLeast"/>
        <w:ind w:left="360"/>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Čl. III.</w:t>
      </w:r>
    </w:p>
    <w:p w:rsidR="00006525" w:rsidRDefault="00006525" w:rsidP="00006525">
      <w:pPr>
        <w:spacing w:after="0" w:line="0" w:lineRule="atLeast"/>
        <w:ind w:left="357"/>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Čas a miesto vykonania diela</w:t>
      </w:r>
    </w:p>
    <w:p w:rsidR="00302007" w:rsidRPr="00006525" w:rsidRDefault="00302007" w:rsidP="00006525">
      <w:pPr>
        <w:spacing w:after="0" w:line="0" w:lineRule="atLeast"/>
        <w:ind w:left="357"/>
        <w:jc w:val="center"/>
        <w:rPr>
          <w:rFonts w:ascii="Times New Roman" w:eastAsia="Times New Roman" w:hAnsi="Times New Roman" w:cs="Times New Roman"/>
          <w:b/>
          <w:sz w:val="24"/>
          <w:szCs w:val="24"/>
          <w:lang w:eastAsia="sk-SK"/>
        </w:rPr>
      </w:pPr>
    </w:p>
    <w:p w:rsidR="00006525" w:rsidRPr="00006525" w:rsidRDefault="00006525" w:rsidP="00006525">
      <w:pPr>
        <w:numPr>
          <w:ilvl w:val="0"/>
          <w:numId w:val="4"/>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 xml:space="preserve">Zhotoviteľ sa zaväzuje, že vykoná Dielo riadne a včas v termíne: </w:t>
      </w:r>
    </w:p>
    <w:p w:rsidR="00006525" w:rsidRPr="00006525" w:rsidRDefault="00006525" w:rsidP="00006525">
      <w:pPr>
        <w:spacing w:after="0" w:line="0" w:lineRule="atLeast"/>
        <w:ind w:left="360"/>
        <w:jc w:val="both"/>
        <w:rPr>
          <w:rFonts w:ascii="Times New Roman" w:eastAsia="Times New Roman" w:hAnsi="Times New Roman" w:cs="Times New Roman"/>
          <w:b/>
          <w:sz w:val="24"/>
          <w:szCs w:val="24"/>
          <w:lang w:eastAsia="sk-SK"/>
        </w:rPr>
      </w:pPr>
    </w:p>
    <w:p w:rsidR="00006525" w:rsidRPr="00006525" w:rsidRDefault="00006525" w:rsidP="00006525">
      <w:pPr>
        <w:numPr>
          <w:ilvl w:val="1"/>
          <w:numId w:val="1"/>
        </w:numPr>
        <w:spacing w:after="0" w:line="0" w:lineRule="atLeast"/>
        <w:ind w:left="709" w:hanging="425"/>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 xml:space="preserve">prevzatie staveniska – </w:t>
      </w:r>
      <w:r w:rsidRPr="00A02212">
        <w:rPr>
          <w:rFonts w:ascii="Times New Roman" w:eastAsia="Times New Roman" w:hAnsi="Times New Roman" w:cs="Times New Roman"/>
          <w:sz w:val="24"/>
          <w:szCs w:val="24"/>
          <w:lang w:eastAsia="sk-SK"/>
        </w:rPr>
        <w:t>do 7 dní odo dňa doručenia písomnej výzvy objednávateľa</w:t>
      </w:r>
      <w:r w:rsidRPr="00006525">
        <w:rPr>
          <w:rFonts w:ascii="Times New Roman" w:eastAsia="Times New Roman" w:hAnsi="Times New Roman" w:cs="Times New Roman"/>
          <w:sz w:val="24"/>
          <w:szCs w:val="24"/>
          <w:lang w:eastAsia="sk-SK"/>
        </w:rPr>
        <w:t xml:space="preserve"> na prevzatie staveniska s tým, že zmluvné strany sa zaväzujú vykonať písomný zápis z odovzdania a prevzatia staveniska samostatne (osobitne).   </w:t>
      </w:r>
    </w:p>
    <w:p w:rsidR="00006525" w:rsidRPr="00006525" w:rsidRDefault="00006525" w:rsidP="00006525">
      <w:pPr>
        <w:numPr>
          <w:ilvl w:val="1"/>
          <w:numId w:val="1"/>
        </w:numPr>
        <w:spacing w:after="0" w:line="0" w:lineRule="atLeast"/>
        <w:ind w:left="709" w:hanging="425"/>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začatie prác : dňom prevzatia staveniska</w:t>
      </w:r>
    </w:p>
    <w:p w:rsidR="00006525" w:rsidRPr="00A02212" w:rsidRDefault="00006525" w:rsidP="00006525">
      <w:pPr>
        <w:numPr>
          <w:ilvl w:val="1"/>
          <w:numId w:val="1"/>
        </w:numPr>
        <w:spacing w:after="0" w:line="0" w:lineRule="atLeast"/>
        <w:ind w:left="709" w:hanging="426"/>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ukončenie prác a odovzdanie diela: do</w:t>
      </w:r>
      <w:r w:rsidR="00D50D9A">
        <w:rPr>
          <w:rFonts w:ascii="Times New Roman" w:eastAsia="Times New Roman" w:hAnsi="Times New Roman" w:cs="Times New Roman"/>
          <w:sz w:val="24"/>
          <w:szCs w:val="24"/>
          <w:lang w:eastAsia="sk-SK"/>
        </w:rPr>
        <w:t xml:space="preserve"> 3</w:t>
      </w:r>
      <w:r w:rsidR="00FD2B49">
        <w:rPr>
          <w:rFonts w:ascii="Times New Roman" w:eastAsia="Times New Roman" w:hAnsi="Times New Roman" w:cs="Times New Roman"/>
          <w:sz w:val="24"/>
          <w:szCs w:val="24"/>
          <w:lang w:eastAsia="sk-SK"/>
        </w:rPr>
        <w:t>1</w:t>
      </w:r>
      <w:r w:rsidR="00D50D9A">
        <w:rPr>
          <w:rFonts w:ascii="Times New Roman" w:eastAsia="Times New Roman" w:hAnsi="Times New Roman" w:cs="Times New Roman"/>
          <w:sz w:val="24"/>
          <w:szCs w:val="24"/>
          <w:lang w:eastAsia="sk-SK"/>
        </w:rPr>
        <w:t>.0</w:t>
      </w:r>
      <w:r w:rsidR="00FD2B49">
        <w:rPr>
          <w:rFonts w:ascii="Times New Roman" w:eastAsia="Times New Roman" w:hAnsi="Times New Roman" w:cs="Times New Roman"/>
          <w:sz w:val="24"/>
          <w:szCs w:val="24"/>
          <w:lang w:eastAsia="sk-SK"/>
        </w:rPr>
        <w:t>5</w:t>
      </w:r>
      <w:r w:rsidRPr="00A02212">
        <w:rPr>
          <w:rFonts w:ascii="Times New Roman" w:eastAsia="Times New Roman" w:hAnsi="Times New Roman" w:cs="Times New Roman"/>
          <w:sz w:val="24"/>
          <w:szCs w:val="24"/>
          <w:lang w:eastAsia="sk-SK"/>
        </w:rPr>
        <w:t>.</w:t>
      </w:r>
      <w:r w:rsidR="00D50D9A">
        <w:rPr>
          <w:rFonts w:ascii="Times New Roman" w:eastAsia="Times New Roman" w:hAnsi="Times New Roman" w:cs="Times New Roman"/>
          <w:sz w:val="24"/>
          <w:szCs w:val="24"/>
          <w:lang w:eastAsia="sk-SK"/>
        </w:rPr>
        <w:t>201</w:t>
      </w:r>
      <w:r w:rsidR="00FD2B49">
        <w:rPr>
          <w:rFonts w:ascii="Times New Roman" w:eastAsia="Times New Roman" w:hAnsi="Times New Roman" w:cs="Times New Roman"/>
          <w:sz w:val="24"/>
          <w:szCs w:val="24"/>
          <w:lang w:eastAsia="sk-SK"/>
        </w:rPr>
        <w:t>9</w:t>
      </w:r>
      <w:r w:rsidRPr="00A02212">
        <w:rPr>
          <w:rFonts w:ascii="Times New Roman" w:eastAsia="Times New Roman" w:hAnsi="Times New Roman" w:cs="Times New Roman"/>
          <w:sz w:val="24"/>
          <w:szCs w:val="24"/>
          <w:lang w:eastAsia="sk-SK"/>
        </w:rPr>
        <w:t xml:space="preserve"> </w:t>
      </w:r>
    </w:p>
    <w:p w:rsidR="00006525" w:rsidRPr="00006525" w:rsidRDefault="00006525" w:rsidP="00006525">
      <w:pPr>
        <w:spacing w:after="0" w:line="0" w:lineRule="atLeast"/>
        <w:jc w:val="both"/>
        <w:rPr>
          <w:rFonts w:ascii="Times New Roman" w:eastAsia="Times New Roman" w:hAnsi="Times New Roman" w:cs="Times New Roman"/>
          <w:b/>
          <w:color w:val="92D050"/>
          <w:sz w:val="24"/>
          <w:szCs w:val="24"/>
          <w:lang w:eastAsia="sk-SK"/>
        </w:rPr>
      </w:pPr>
    </w:p>
    <w:p w:rsidR="00006525" w:rsidRPr="00006525" w:rsidRDefault="00006525" w:rsidP="00006525">
      <w:pPr>
        <w:numPr>
          <w:ilvl w:val="0"/>
          <w:numId w:val="5"/>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Časový postup realizácie prác je deklarovaný Harmonogramom prác, ktorý vypracoval Zhotoviteľ a  ktorý tvorí Prílohu č. 2  tejto zmluvy.</w:t>
      </w:r>
    </w:p>
    <w:p w:rsidR="00006525" w:rsidRPr="00006525" w:rsidRDefault="00006525" w:rsidP="00006525">
      <w:pPr>
        <w:spacing w:after="0" w:line="0" w:lineRule="atLeast"/>
        <w:jc w:val="both"/>
        <w:rPr>
          <w:rFonts w:ascii="Times New Roman" w:eastAsia="Times New Roman" w:hAnsi="Times New Roman" w:cs="Times New Roman"/>
          <w:b/>
          <w:sz w:val="24"/>
          <w:szCs w:val="24"/>
          <w:lang w:eastAsia="sk-SK"/>
        </w:rPr>
      </w:pPr>
    </w:p>
    <w:p w:rsidR="00006525" w:rsidRPr="00006525" w:rsidRDefault="00006525" w:rsidP="00006525">
      <w:pPr>
        <w:numPr>
          <w:ilvl w:val="0"/>
          <w:numId w:val="5"/>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lastRenderedPageBreak/>
        <w:t xml:space="preserve">Dielo sa považuje za riadne ukončené a odovzdané po písomnom protokolárnom prevzatí Diela Objednávateľom podľa ustanovení Čl. VI. tejto zmluvy. V prípade, že dielo má drobné nedorobky, ktoré sami o sebe a ani spolu nebránia jeho bezpečnému  užívaniu, tieto musia byť v celom rozsahu odstránené zhotoviteľom do termínu stanovenom v Protokole o odovzdaní a prevzatí diela, najneskôr však do termínu celkového ukončenia diela, výnimočne najneskôr do začatia konania o vydanie užívacieho povolenia (kolaudačného rozhodnutia) na stavbu – dielo. </w:t>
      </w:r>
    </w:p>
    <w:p w:rsidR="00006525" w:rsidRPr="00006525" w:rsidRDefault="00006525" w:rsidP="00006525">
      <w:pPr>
        <w:spacing w:after="0" w:line="0" w:lineRule="atLeast"/>
        <w:ind w:left="360"/>
        <w:jc w:val="both"/>
        <w:rPr>
          <w:rFonts w:ascii="Times New Roman" w:eastAsia="Times New Roman" w:hAnsi="Times New Roman" w:cs="Times New Roman"/>
          <w:b/>
          <w:sz w:val="24"/>
          <w:szCs w:val="24"/>
          <w:lang w:eastAsia="sk-SK"/>
        </w:rPr>
      </w:pPr>
    </w:p>
    <w:p w:rsidR="00006525" w:rsidRPr="00006525" w:rsidRDefault="00006525" w:rsidP="00006525">
      <w:pPr>
        <w:numPr>
          <w:ilvl w:val="0"/>
          <w:numId w:val="5"/>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 xml:space="preserve">Drobné nedorobky podľa ods. 3 tohto článku je Zhotoviteľ povinný odstrániť do termínu určeného v  Protokole o odovzdaní a prevzatí Diela a v tejto zmluve, inak  si  Objednávateľ  vyhradzuje právo neprevziať Dielo.     </w:t>
      </w:r>
    </w:p>
    <w:p w:rsidR="00006525" w:rsidRPr="00006525" w:rsidRDefault="00006525" w:rsidP="00006525">
      <w:pPr>
        <w:spacing w:after="0" w:line="0" w:lineRule="atLeast"/>
        <w:ind w:left="360"/>
        <w:jc w:val="both"/>
        <w:rPr>
          <w:rFonts w:ascii="Times New Roman" w:eastAsia="Times New Roman" w:hAnsi="Times New Roman" w:cs="Times New Roman"/>
          <w:b/>
          <w:sz w:val="24"/>
          <w:szCs w:val="24"/>
          <w:lang w:eastAsia="sk-SK"/>
        </w:rPr>
      </w:pPr>
    </w:p>
    <w:p w:rsidR="00006525" w:rsidRPr="00006525" w:rsidRDefault="00006525" w:rsidP="00006525">
      <w:pPr>
        <w:numPr>
          <w:ilvl w:val="0"/>
          <w:numId w:val="5"/>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V prípade, že zhotoviteľ vykoná Dielo pred lehotou uvedenou v bode 1. tohto článku, je oprávnený upovedomiť Objednávateľa o tejto skutočnosti a o pripravenosti na prevzatie Diela a Objednávateľ je oprávnený Dielo prevziať aj pred touto lehotou.</w:t>
      </w:r>
    </w:p>
    <w:p w:rsidR="00006525" w:rsidRPr="00006525" w:rsidRDefault="00006525" w:rsidP="00006525">
      <w:pPr>
        <w:spacing w:after="0" w:line="0" w:lineRule="atLeast"/>
        <w:jc w:val="both"/>
        <w:rPr>
          <w:rFonts w:ascii="Times New Roman" w:eastAsia="Times New Roman" w:hAnsi="Times New Roman" w:cs="Times New Roman"/>
          <w:b/>
          <w:sz w:val="24"/>
          <w:szCs w:val="24"/>
          <w:lang w:eastAsia="sk-SK"/>
        </w:rPr>
      </w:pPr>
    </w:p>
    <w:p w:rsidR="00006525" w:rsidRPr="00006525" w:rsidRDefault="00006525" w:rsidP="00006525">
      <w:pPr>
        <w:numPr>
          <w:ilvl w:val="0"/>
          <w:numId w:val="5"/>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V prípade, že počas vykonávania Diela Zhotoviteľ zistí prekážku, ktorá mu bude brániť v riadnom a včasnom vykonaní Diela v dohodnutej lehote, je povinný bezodkladne informovať o tom Objednávateľa a môže ho požiadať o predĺženie termínu na vykonanie Diela.</w:t>
      </w:r>
    </w:p>
    <w:p w:rsidR="00006525" w:rsidRPr="00006525" w:rsidRDefault="00006525" w:rsidP="00006525">
      <w:pPr>
        <w:spacing w:after="0" w:line="0" w:lineRule="atLeast"/>
        <w:jc w:val="both"/>
        <w:rPr>
          <w:rFonts w:ascii="Times New Roman" w:eastAsia="Times New Roman" w:hAnsi="Times New Roman" w:cs="Times New Roman"/>
          <w:b/>
          <w:sz w:val="24"/>
          <w:szCs w:val="24"/>
          <w:lang w:eastAsia="sk-SK"/>
        </w:rPr>
      </w:pPr>
    </w:p>
    <w:p w:rsidR="00006525" w:rsidRPr="00006525" w:rsidRDefault="00006525" w:rsidP="00006525">
      <w:pPr>
        <w:numPr>
          <w:ilvl w:val="0"/>
          <w:numId w:val="5"/>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V prípade, že Zhotoviteľ sa omešká oproti pôvodne dohodnutému termínu na vykonanie Diela o viac ako 10 dní, považuje sa to za podstatné porušenie zmluvy z jeho strany s právom Objednávateľa odstúpiť od tejto zmluvy.</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302007" w:rsidRPr="00C84DA1" w:rsidRDefault="00006525" w:rsidP="00C84DA1">
      <w:pPr>
        <w:numPr>
          <w:ilvl w:val="0"/>
          <w:numId w:val="5"/>
        </w:numPr>
        <w:spacing w:after="0" w:line="0" w:lineRule="atLeast"/>
        <w:ind w:left="284" w:hanging="284"/>
        <w:jc w:val="both"/>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sz w:val="24"/>
          <w:szCs w:val="24"/>
          <w:lang w:eastAsia="sk-SK"/>
        </w:rPr>
        <w:t>Súčasťou predmetu tejto zmluvy je i záväzok Zhotoviteľa zúčastniť sa kolaudačného konania a poskytnúť objednávateľovi všetku súčinnosť, ktorú možno od neho požadovať pre skolaudovanie stavby.</w:t>
      </w:r>
    </w:p>
    <w:p w:rsidR="00302007" w:rsidRPr="00006525" w:rsidRDefault="00302007" w:rsidP="00302007">
      <w:pPr>
        <w:spacing w:after="0" w:line="0" w:lineRule="atLeast"/>
        <w:ind w:left="284"/>
        <w:jc w:val="both"/>
        <w:rPr>
          <w:rFonts w:ascii="Times New Roman" w:eastAsia="Times New Roman" w:hAnsi="Times New Roman" w:cs="Times New Roman"/>
          <w:b/>
          <w:sz w:val="24"/>
          <w:szCs w:val="24"/>
          <w:lang w:eastAsia="sk-SK"/>
        </w:rPr>
      </w:pPr>
    </w:p>
    <w:p w:rsidR="00006525" w:rsidRP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Čl. IV.</w:t>
      </w:r>
    </w:p>
    <w:p w:rsid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Cena diela</w:t>
      </w:r>
    </w:p>
    <w:p w:rsidR="00302007" w:rsidRPr="00006525" w:rsidRDefault="00302007" w:rsidP="00006525">
      <w:pPr>
        <w:spacing w:after="0" w:line="0" w:lineRule="atLeast"/>
        <w:jc w:val="center"/>
        <w:rPr>
          <w:rFonts w:ascii="Times New Roman" w:eastAsia="Times New Roman" w:hAnsi="Times New Roman" w:cs="Times New Roman"/>
          <w:b/>
          <w:sz w:val="24"/>
          <w:szCs w:val="24"/>
        </w:rPr>
      </w:pPr>
    </w:p>
    <w:p w:rsidR="00006525" w:rsidRPr="00006525" w:rsidRDefault="00006525" w:rsidP="00006525">
      <w:pPr>
        <w:numPr>
          <w:ilvl w:val="0"/>
          <w:numId w:val="6"/>
        </w:numPr>
        <w:tabs>
          <w:tab w:val="clear" w:pos="360"/>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Cena za zhotovenie predmetu zmluvy v rozsahu článku II. tejto zmluvy je stanovená dohodou zmluvných strán  v zmysle zákona č.  18/1996 Z. z.  o cenách v znení neskorších predpisov na základe cenovej ponuky / rozpočtu (Príloha č. 1 k tejto zmluve), ktorá je súčasťou tejto zmluvy nasledovne: </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13"/>
        </w:numPr>
        <w:spacing w:after="0" w:line="0" w:lineRule="atLeast"/>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Cena celkom bez DPH podľa cenovej ponuky/rozpočtu: </w:t>
      </w:r>
      <w:r w:rsidR="00EE4994">
        <w:rPr>
          <w:rFonts w:ascii="Times New Roman" w:eastAsia="Times New Roman" w:hAnsi="Times New Roman" w:cs="Times New Roman"/>
          <w:sz w:val="24"/>
          <w:szCs w:val="24"/>
        </w:rPr>
        <w:t xml:space="preserve">436 235,89 </w:t>
      </w:r>
      <w:r w:rsidRPr="00006525">
        <w:rPr>
          <w:rFonts w:ascii="Times New Roman" w:eastAsia="Times New Roman" w:hAnsi="Times New Roman" w:cs="Times New Roman"/>
          <w:sz w:val="24"/>
          <w:szCs w:val="24"/>
        </w:rPr>
        <w:t xml:space="preserve">EUR   </w:t>
      </w:r>
    </w:p>
    <w:p w:rsidR="00006525" w:rsidRPr="00006525" w:rsidRDefault="00EE4994" w:rsidP="00030123">
      <w:pPr>
        <w:numPr>
          <w:ilvl w:val="0"/>
          <w:numId w:val="13"/>
        </w:numPr>
        <w:pBdr>
          <w:bottom w:val="single" w:sz="6" w:space="1" w:color="auto"/>
        </w:pBd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DPH 20 %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BF0DDF">
        <w:rPr>
          <w:rFonts w:ascii="Times New Roman" w:eastAsia="Times New Roman" w:hAnsi="Times New Roman" w:cs="Times New Roman"/>
          <w:sz w:val="24"/>
          <w:szCs w:val="24"/>
        </w:rPr>
        <w:t xml:space="preserve">   </w:t>
      </w:r>
      <w:r w:rsidR="00030123" w:rsidRPr="00030123">
        <w:rPr>
          <w:rFonts w:ascii="Times New Roman" w:eastAsia="Times New Roman" w:hAnsi="Times New Roman" w:cs="Times New Roman"/>
          <w:sz w:val="24"/>
          <w:szCs w:val="24"/>
        </w:rPr>
        <w:t>87 247,18</w:t>
      </w:r>
      <w:r w:rsidR="00006525" w:rsidRPr="00006525">
        <w:rPr>
          <w:rFonts w:ascii="Times New Roman" w:eastAsia="Times New Roman" w:hAnsi="Times New Roman" w:cs="Times New Roman"/>
          <w:sz w:val="24"/>
          <w:szCs w:val="24"/>
        </w:rPr>
        <w:t xml:space="preserve">   EUR</w:t>
      </w:r>
      <w:r w:rsidR="00006525" w:rsidRPr="00006525">
        <w:rPr>
          <w:rFonts w:ascii="Times New Roman" w:eastAsia="Times New Roman" w:hAnsi="Times New Roman" w:cs="Times New Roman"/>
          <w:sz w:val="24"/>
          <w:szCs w:val="24"/>
        </w:rPr>
        <w:tab/>
        <w:t xml:space="preserve">   </w:t>
      </w:r>
    </w:p>
    <w:p w:rsidR="00006525" w:rsidRPr="00006525" w:rsidRDefault="00006525" w:rsidP="00006525">
      <w:pPr>
        <w:spacing w:after="0" w:line="0" w:lineRule="atLeast"/>
        <w:ind w:left="1068"/>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 </w:t>
      </w:r>
    </w:p>
    <w:p w:rsidR="00006525" w:rsidRPr="00006525" w:rsidRDefault="00006525" w:rsidP="00030123">
      <w:pPr>
        <w:numPr>
          <w:ilvl w:val="0"/>
          <w:numId w:val="13"/>
        </w:numPr>
        <w:spacing w:after="0" w:line="0" w:lineRule="atLeast"/>
        <w:jc w:val="both"/>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Celková c</w:t>
      </w:r>
      <w:r w:rsidR="00EE4994">
        <w:rPr>
          <w:rFonts w:ascii="Times New Roman" w:eastAsia="Times New Roman" w:hAnsi="Times New Roman" w:cs="Times New Roman"/>
          <w:b/>
          <w:sz w:val="24"/>
          <w:szCs w:val="24"/>
        </w:rPr>
        <w:t xml:space="preserve">ena za Dielo spolu s DPH:                           </w:t>
      </w:r>
      <w:r w:rsidR="00BF0DDF">
        <w:rPr>
          <w:rFonts w:ascii="Times New Roman" w:eastAsia="Times New Roman" w:hAnsi="Times New Roman" w:cs="Times New Roman"/>
          <w:b/>
          <w:sz w:val="24"/>
          <w:szCs w:val="24"/>
        </w:rPr>
        <w:t xml:space="preserve">   </w:t>
      </w:r>
      <w:r w:rsidR="00030123" w:rsidRPr="00030123">
        <w:rPr>
          <w:rFonts w:ascii="Times New Roman" w:eastAsia="Times New Roman" w:hAnsi="Times New Roman" w:cs="Times New Roman"/>
          <w:b/>
          <w:sz w:val="24"/>
          <w:szCs w:val="24"/>
        </w:rPr>
        <w:t>523 483,07</w:t>
      </w:r>
      <w:r w:rsidR="00EE4994">
        <w:rPr>
          <w:rFonts w:ascii="Times New Roman" w:eastAsia="Times New Roman" w:hAnsi="Times New Roman" w:cs="Times New Roman"/>
          <w:b/>
          <w:sz w:val="24"/>
          <w:szCs w:val="24"/>
        </w:rPr>
        <w:t xml:space="preserve"> </w:t>
      </w:r>
      <w:r w:rsidRPr="00006525">
        <w:rPr>
          <w:rFonts w:ascii="Times New Roman" w:eastAsia="Times New Roman" w:hAnsi="Times New Roman" w:cs="Times New Roman"/>
          <w:b/>
          <w:sz w:val="24"/>
          <w:szCs w:val="24"/>
        </w:rPr>
        <w:t xml:space="preserve"> EUR</w:t>
      </w:r>
      <w:r w:rsidRPr="00006525">
        <w:rPr>
          <w:rFonts w:ascii="Times New Roman" w:eastAsia="Times New Roman" w:hAnsi="Times New Roman" w:cs="Times New Roman"/>
          <w:sz w:val="24"/>
          <w:szCs w:val="24"/>
        </w:rPr>
        <w:tab/>
        <w:t xml:space="preserve">   </w:t>
      </w:r>
      <w:r w:rsidRPr="00006525">
        <w:rPr>
          <w:rFonts w:ascii="Times New Roman" w:eastAsia="Times New Roman" w:hAnsi="Times New Roman" w:cs="Times New Roman"/>
          <w:b/>
          <w:sz w:val="24"/>
          <w:szCs w:val="24"/>
        </w:rPr>
        <w:tab/>
      </w:r>
    </w:p>
    <w:p w:rsidR="00006525" w:rsidRPr="00006525" w:rsidRDefault="00006525" w:rsidP="00006525">
      <w:pPr>
        <w:spacing w:after="0" w:line="0" w:lineRule="atLeast"/>
        <w:ind w:left="708"/>
        <w:jc w:val="both"/>
        <w:rPr>
          <w:rFonts w:ascii="Times New Roman" w:eastAsia="Times New Roman" w:hAnsi="Times New Roman" w:cs="Times New Roman"/>
          <w:b/>
          <w:sz w:val="24"/>
          <w:szCs w:val="24"/>
        </w:rPr>
      </w:pPr>
    </w:p>
    <w:p w:rsidR="00006525" w:rsidRPr="00006525" w:rsidRDefault="00006525" w:rsidP="00006525">
      <w:pPr>
        <w:spacing w:after="0" w:line="0" w:lineRule="atLeast"/>
        <w:ind w:left="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Slovom Celková cena za Dielo spolu s DPH:  </w:t>
      </w:r>
      <w:proofErr w:type="spellStart"/>
      <w:r w:rsidR="00030123" w:rsidRPr="00030123">
        <w:rPr>
          <w:rFonts w:ascii="Times New Roman" w:eastAsia="Times New Roman" w:hAnsi="Times New Roman" w:cs="Times New Roman"/>
          <w:sz w:val="24"/>
          <w:szCs w:val="24"/>
        </w:rPr>
        <w:t>Päťstodvadsaťtritisícštyristoosemdesiattri</w:t>
      </w:r>
      <w:proofErr w:type="spellEnd"/>
      <w:r w:rsidR="00030123" w:rsidRPr="00030123">
        <w:rPr>
          <w:rFonts w:ascii="Times New Roman" w:eastAsia="Times New Roman" w:hAnsi="Times New Roman" w:cs="Times New Roman"/>
          <w:sz w:val="24"/>
          <w:szCs w:val="24"/>
        </w:rPr>
        <w:t xml:space="preserve"> eur a</w:t>
      </w:r>
      <w:r w:rsidR="00030123">
        <w:rPr>
          <w:rFonts w:ascii="Times New Roman" w:eastAsia="Times New Roman" w:hAnsi="Times New Roman" w:cs="Times New Roman"/>
          <w:sz w:val="24"/>
          <w:szCs w:val="24"/>
        </w:rPr>
        <w:t xml:space="preserve"> sedem </w:t>
      </w:r>
      <w:r w:rsidR="00030123" w:rsidRPr="00030123">
        <w:rPr>
          <w:rFonts w:ascii="Times New Roman" w:eastAsia="Times New Roman" w:hAnsi="Times New Roman" w:cs="Times New Roman"/>
          <w:sz w:val="24"/>
          <w:szCs w:val="24"/>
        </w:rPr>
        <w:t>centov</w:t>
      </w:r>
      <w:r w:rsidR="00824D51">
        <w:rPr>
          <w:rFonts w:ascii="Times New Roman" w:eastAsia="Times New Roman" w:hAnsi="Times New Roman" w:cs="Times New Roman"/>
          <w:sz w:val="24"/>
          <w:szCs w:val="24"/>
        </w:rPr>
        <w:t>.</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6"/>
        </w:numPr>
        <w:tabs>
          <w:tab w:val="clear" w:pos="360"/>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Cena za vykonanie Diela je maximálna, ktorú nemožno bez súhlasu Objednávateľa zvýšiť.</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006525" w:rsidRPr="00006525" w:rsidRDefault="00006525" w:rsidP="00006525">
      <w:pPr>
        <w:numPr>
          <w:ilvl w:val="0"/>
          <w:numId w:val="6"/>
        </w:numPr>
        <w:tabs>
          <w:tab w:val="clear" w:pos="360"/>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 V prípade, ak dôjde k zmene sadzby DPH (zníženiu alebo zvýšeniu) je zhotoviteľ povinný fakturovať za práce, ktoré sú predmetom tejto zmluvy, aktuálne platnú sadzbu DPH.  O zmene sadzby DPH uzatvoria zmluvné strany písomný dodatok k tejto zmluve.   </w:t>
      </w:r>
    </w:p>
    <w:p w:rsidR="00006525" w:rsidRPr="00006525" w:rsidRDefault="00006525" w:rsidP="00006525">
      <w:pPr>
        <w:spacing w:after="0" w:line="0" w:lineRule="atLeast"/>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  </w:t>
      </w:r>
    </w:p>
    <w:p w:rsidR="00006525" w:rsidRPr="00006525" w:rsidRDefault="00006525" w:rsidP="00006525">
      <w:pPr>
        <w:numPr>
          <w:ilvl w:val="0"/>
          <w:numId w:val="6"/>
        </w:numPr>
        <w:tabs>
          <w:tab w:val="clear" w:pos="360"/>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lastRenderedPageBreak/>
        <w:t xml:space="preserve">Cena za Dielo zahŕňa okrem stavebných prác a dodávok aj všetky poplatky za odborné skúšky, merania, poplatky za energie pri realizácii Diela, telefón, poplatky za odvoz a uskladnenie odpadov, cenu za zariadenie staveniska a ostatné náklady zhotoviteľa. Zriadenie, prevádzkovanie, likvidácia, vypratanie zariadenia staveniska a staveniska samotného sú súčasťou ceny za Dielo. Cena za Dielo zahŕňa aj náklady na poistenie v zmysle článku VI.  bod 7.  tejto zmluvy.   </w:t>
      </w:r>
    </w:p>
    <w:p w:rsidR="00302007" w:rsidRPr="00006525" w:rsidRDefault="00302007" w:rsidP="00BF0DDF">
      <w:pPr>
        <w:spacing w:after="0" w:line="0" w:lineRule="atLeast"/>
        <w:rPr>
          <w:rFonts w:ascii="Times New Roman" w:eastAsia="Times New Roman" w:hAnsi="Times New Roman" w:cs="Times New Roman"/>
          <w:b/>
          <w:sz w:val="24"/>
          <w:szCs w:val="24"/>
        </w:rPr>
      </w:pPr>
    </w:p>
    <w:p w:rsidR="00006525" w:rsidRP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 xml:space="preserve"> Čl. V.</w:t>
      </w:r>
    </w:p>
    <w:p w:rsid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Fakturácia a platobné podmienky</w:t>
      </w:r>
    </w:p>
    <w:p w:rsidR="00302007" w:rsidRPr="00006525" w:rsidRDefault="00302007" w:rsidP="00006525">
      <w:pPr>
        <w:spacing w:after="0" w:line="0" w:lineRule="atLeast"/>
        <w:jc w:val="center"/>
        <w:rPr>
          <w:rFonts w:ascii="Times New Roman" w:eastAsia="Times New Roman" w:hAnsi="Times New Roman" w:cs="Times New Roman"/>
          <w:b/>
          <w:sz w:val="24"/>
          <w:szCs w:val="24"/>
        </w:rPr>
      </w:pPr>
    </w:p>
    <w:p w:rsidR="00006525" w:rsidRPr="00006525" w:rsidRDefault="00006525" w:rsidP="00006525">
      <w:pPr>
        <w:numPr>
          <w:ilvl w:val="3"/>
          <w:numId w:val="1"/>
        </w:numPr>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Cena za Dielo bude uhr</w:t>
      </w:r>
      <w:r w:rsidR="00963FBD">
        <w:rPr>
          <w:rFonts w:ascii="Times New Roman" w:eastAsia="Times New Roman" w:hAnsi="Times New Roman" w:cs="Times New Roman"/>
          <w:sz w:val="24"/>
          <w:szCs w:val="24"/>
        </w:rPr>
        <w:t>á</w:t>
      </w:r>
      <w:r w:rsidRPr="00006525">
        <w:rPr>
          <w:rFonts w:ascii="Times New Roman" w:eastAsia="Times New Roman" w:hAnsi="Times New Roman" w:cs="Times New Roman"/>
          <w:sz w:val="24"/>
          <w:szCs w:val="24"/>
        </w:rPr>
        <w:t>d</w:t>
      </w:r>
      <w:r w:rsidR="00963FBD">
        <w:rPr>
          <w:rFonts w:ascii="Times New Roman" w:eastAsia="Times New Roman" w:hAnsi="Times New Roman" w:cs="Times New Roman"/>
          <w:sz w:val="24"/>
          <w:szCs w:val="24"/>
        </w:rPr>
        <w:t>zaná</w:t>
      </w:r>
      <w:r w:rsidRPr="00006525">
        <w:rPr>
          <w:rFonts w:ascii="Times New Roman" w:eastAsia="Times New Roman" w:hAnsi="Times New Roman" w:cs="Times New Roman"/>
          <w:sz w:val="24"/>
          <w:szCs w:val="24"/>
        </w:rPr>
        <w:t xml:space="preserve"> </w:t>
      </w:r>
      <w:r w:rsidR="00963FBD">
        <w:rPr>
          <w:rFonts w:ascii="Times New Roman" w:eastAsia="Times New Roman" w:hAnsi="Times New Roman" w:cs="Times New Roman"/>
          <w:sz w:val="24"/>
          <w:szCs w:val="24"/>
        </w:rPr>
        <w:t xml:space="preserve">priebežne </w:t>
      </w:r>
      <w:r w:rsidRPr="00006525">
        <w:rPr>
          <w:rFonts w:ascii="Times New Roman" w:eastAsia="Times New Roman" w:hAnsi="Times New Roman" w:cs="Times New Roman"/>
          <w:sz w:val="24"/>
          <w:szCs w:val="24"/>
        </w:rPr>
        <w:t xml:space="preserve">po predložení faktúr </w:t>
      </w:r>
      <w:r w:rsidR="00963FBD">
        <w:rPr>
          <w:rFonts w:ascii="Times New Roman" w:eastAsia="Times New Roman" w:hAnsi="Times New Roman" w:cs="Times New Roman"/>
          <w:sz w:val="24"/>
          <w:szCs w:val="24"/>
        </w:rPr>
        <w:t>o</w:t>
      </w:r>
      <w:r w:rsidRPr="00006525">
        <w:rPr>
          <w:rFonts w:ascii="Times New Roman" w:eastAsia="Times New Roman" w:hAnsi="Times New Roman" w:cs="Times New Roman"/>
          <w:sz w:val="24"/>
          <w:szCs w:val="24"/>
        </w:rPr>
        <w:t>bjednávateľovi vystaven</w:t>
      </w:r>
      <w:r w:rsidR="00963FBD">
        <w:rPr>
          <w:rFonts w:ascii="Times New Roman" w:eastAsia="Times New Roman" w:hAnsi="Times New Roman" w:cs="Times New Roman"/>
          <w:sz w:val="24"/>
          <w:szCs w:val="24"/>
        </w:rPr>
        <w:t>ých</w:t>
      </w:r>
      <w:r w:rsidRPr="00006525">
        <w:rPr>
          <w:rFonts w:ascii="Times New Roman" w:eastAsia="Times New Roman" w:hAnsi="Times New Roman" w:cs="Times New Roman"/>
          <w:sz w:val="24"/>
          <w:szCs w:val="24"/>
        </w:rPr>
        <w:t xml:space="preserve"> Zhotoviteľom na základe </w:t>
      </w:r>
      <w:r w:rsidR="00963FBD">
        <w:rPr>
          <w:rFonts w:ascii="Times New Roman" w:eastAsia="Times New Roman" w:hAnsi="Times New Roman" w:cs="Times New Roman"/>
          <w:sz w:val="24"/>
          <w:szCs w:val="24"/>
        </w:rPr>
        <w:t>o</w:t>
      </w:r>
      <w:r w:rsidRPr="00006525">
        <w:rPr>
          <w:rFonts w:ascii="Times New Roman" w:eastAsia="Times New Roman" w:hAnsi="Times New Roman" w:cs="Times New Roman"/>
          <w:sz w:val="24"/>
          <w:szCs w:val="24"/>
        </w:rPr>
        <w:t>bjednávateľom a stavebným dozorom odsúhlasených  súpisov sku</w:t>
      </w:r>
      <w:r w:rsidR="00963FBD">
        <w:rPr>
          <w:rFonts w:ascii="Times New Roman" w:eastAsia="Times New Roman" w:hAnsi="Times New Roman" w:cs="Times New Roman"/>
          <w:sz w:val="24"/>
          <w:szCs w:val="24"/>
        </w:rPr>
        <w:t xml:space="preserve">točne vykonaných prác a dodávok pravidelne k poslednému dňu kalendárneho mesiaca . </w:t>
      </w:r>
    </w:p>
    <w:p w:rsidR="00006525" w:rsidRPr="00006525" w:rsidRDefault="00006525" w:rsidP="00006525">
      <w:pPr>
        <w:spacing w:after="0" w:line="0" w:lineRule="atLeast"/>
        <w:ind w:left="284" w:hanging="284"/>
        <w:jc w:val="both"/>
        <w:rPr>
          <w:rFonts w:ascii="Times New Roman" w:eastAsia="Times New Roman" w:hAnsi="Times New Roman" w:cs="Times New Roman"/>
          <w:sz w:val="24"/>
          <w:szCs w:val="24"/>
        </w:rPr>
      </w:pPr>
    </w:p>
    <w:p w:rsidR="00006525" w:rsidRPr="00006525" w:rsidRDefault="00006525" w:rsidP="00006525">
      <w:pPr>
        <w:numPr>
          <w:ilvl w:val="0"/>
          <w:numId w:val="4"/>
        </w:numPr>
        <w:spacing w:after="0" w:line="0" w:lineRule="atLeast"/>
        <w:ind w:left="284" w:right="-143" w:hanging="284"/>
        <w:contextualSpacing/>
        <w:jc w:val="both"/>
        <w:rPr>
          <w:rFonts w:ascii="Times New Roman" w:eastAsia="Times New Roman" w:hAnsi="Times New Roman" w:cs="Times New Roman"/>
          <w:bCs/>
          <w:sz w:val="24"/>
          <w:szCs w:val="24"/>
          <w:lang w:eastAsia="sk-SK"/>
        </w:rPr>
      </w:pPr>
      <w:r w:rsidRPr="00006525">
        <w:rPr>
          <w:rFonts w:ascii="Times New Roman" w:eastAsia="Times New Roman" w:hAnsi="Times New Roman" w:cs="Times New Roman"/>
          <w:sz w:val="24"/>
          <w:szCs w:val="24"/>
          <w:lang w:eastAsia="sk-SK"/>
        </w:rPr>
        <w:t>Faktúr</w:t>
      </w:r>
      <w:r w:rsidR="00963FBD">
        <w:rPr>
          <w:rFonts w:ascii="Times New Roman" w:eastAsia="Times New Roman" w:hAnsi="Times New Roman" w:cs="Times New Roman"/>
          <w:sz w:val="24"/>
          <w:szCs w:val="24"/>
          <w:lang w:eastAsia="sk-SK"/>
        </w:rPr>
        <w:t>y</w:t>
      </w:r>
      <w:r w:rsidRPr="00006525">
        <w:rPr>
          <w:rFonts w:ascii="Times New Roman" w:eastAsia="Times New Roman" w:hAnsi="Times New Roman" w:cs="Times New Roman"/>
          <w:sz w:val="24"/>
          <w:szCs w:val="24"/>
          <w:lang w:eastAsia="sk-SK"/>
        </w:rPr>
        <w:t xml:space="preserve"> (vyhotoven</w:t>
      </w:r>
      <w:r w:rsidR="00963FBD">
        <w:rPr>
          <w:rFonts w:ascii="Times New Roman" w:eastAsia="Times New Roman" w:hAnsi="Times New Roman" w:cs="Times New Roman"/>
          <w:sz w:val="24"/>
          <w:szCs w:val="24"/>
          <w:lang w:eastAsia="sk-SK"/>
        </w:rPr>
        <w:t>é</w:t>
      </w:r>
      <w:r w:rsidRPr="00006525">
        <w:rPr>
          <w:rFonts w:ascii="Times New Roman" w:eastAsia="Times New Roman" w:hAnsi="Times New Roman" w:cs="Times New Roman"/>
          <w:sz w:val="24"/>
          <w:szCs w:val="24"/>
          <w:lang w:eastAsia="sk-SK"/>
        </w:rPr>
        <w:t xml:space="preserve"> v min. 4 origináloch) sa považuj</w:t>
      </w:r>
      <w:r w:rsidR="00963FBD">
        <w:rPr>
          <w:rFonts w:ascii="Times New Roman" w:eastAsia="Times New Roman" w:hAnsi="Times New Roman" w:cs="Times New Roman"/>
          <w:sz w:val="24"/>
          <w:szCs w:val="24"/>
          <w:lang w:eastAsia="sk-SK"/>
        </w:rPr>
        <w:t>ú</w:t>
      </w:r>
      <w:r w:rsidRPr="00006525">
        <w:rPr>
          <w:rFonts w:ascii="Times New Roman" w:eastAsia="Times New Roman" w:hAnsi="Times New Roman" w:cs="Times New Roman"/>
          <w:sz w:val="24"/>
          <w:szCs w:val="24"/>
          <w:lang w:eastAsia="sk-SK"/>
        </w:rPr>
        <w:t xml:space="preserve"> za doklad, ktorým bude vykonan</w:t>
      </w:r>
      <w:r w:rsidR="00963FBD">
        <w:rPr>
          <w:rFonts w:ascii="Times New Roman" w:eastAsia="Times New Roman" w:hAnsi="Times New Roman" w:cs="Times New Roman"/>
          <w:sz w:val="24"/>
          <w:szCs w:val="24"/>
          <w:lang w:eastAsia="sk-SK"/>
        </w:rPr>
        <w:t>é čiastkové</w:t>
      </w:r>
      <w:r w:rsidRPr="00006525">
        <w:rPr>
          <w:rFonts w:ascii="Times New Roman" w:eastAsia="Times New Roman" w:hAnsi="Times New Roman" w:cs="Times New Roman"/>
          <w:sz w:val="24"/>
          <w:szCs w:val="24"/>
          <w:lang w:eastAsia="sk-SK"/>
        </w:rPr>
        <w:t xml:space="preserve"> finančné </w:t>
      </w:r>
      <w:proofErr w:type="spellStart"/>
      <w:r w:rsidRPr="00006525">
        <w:rPr>
          <w:rFonts w:ascii="Times New Roman" w:eastAsia="Times New Roman" w:hAnsi="Times New Roman" w:cs="Times New Roman"/>
          <w:sz w:val="24"/>
          <w:szCs w:val="24"/>
          <w:lang w:eastAsia="sk-SK"/>
        </w:rPr>
        <w:t>vysporiadanie</w:t>
      </w:r>
      <w:proofErr w:type="spellEnd"/>
      <w:r w:rsidRPr="00006525">
        <w:rPr>
          <w:rFonts w:ascii="Times New Roman" w:eastAsia="Times New Roman" w:hAnsi="Times New Roman" w:cs="Times New Roman"/>
          <w:sz w:val="24"/>
          <w:szCs w:val="24"/>
          <w:lang w:eastAsia="sk-SK"/>
        </w:rPr>
        <w:t xml:space="preserve"> diela. Faktúr</w:t>
      </w:r>
      <w:r w:rsidR="00963FBD">
        <w:rPr>
          <w:rFonts w:ascii="Times New Roman" w:eastAsia="Times New Roman" w:hAnsi="Times New Roman" w:cs="Times New Roman"/>
          <w:sz w:val="24"/>
          <w:szCs w:val="24"/>
          <w:lang w:eastAsia="sk-SK"/>
        </w:rPr>
        <w:t>y</w:t>
      </w:r>
      <w:r w:rsidRPr="00006525">
        <w:rPr>
          <w:rFonts w:ascii="Times New Roman" w:eastAsia="Times New Roman" w:hAnsi="Times New Roman" w:cs="Times New Roman"/>
          <w:sz w:val="24"/>
          <w:szCs w:val="24"/>
          <w:lang w:eastAsia="sk-SK"/>
        </w:rPr>
        <w:t xml:space="preserve"> </w:t>
      </w:r>
      <w:r w:rsidRPr="00006525">
        <w:rPr>
          <w:rFonts w:ascii="Times New Roman" w:eastAsia="Times New Roman" w:hAnsi="Times New Roman" w:cs="Times New Roman"/>
          <w:bCs/>
          <w:sz w:val="24"/>
          <w:szCs w:val="24"/>
          <w:lang w:eastAsia="sk-SK"/>
        </w:rPr>
        <w:t>mus</w:t>
      </w:r>
      <w:r w:rsidR="00963FBD">
        <w:rPr>
          <w:rFonts w:ascii="Times New Roman" w:eastAsia="Times New Roman" w:hAnsi="Times New Roman" w:cs="Times New Roman"/>
          <w:bCs/>
          <w:sz w:val="24"/>
          <w:szCs w:val="24"/>
          <w:lang w:eastAsia="sk-SK"/>
        </w:rPr>
        <w:t>ia</w:t>
      </w:r>
      <w:r w:rsidRPr="00006525">
        <w:rPr>
          <w:rFonts w:ascii="Times New Roman" w:eastAsia="Times New Roman" w:hAnsi="Times New Roman" w:cs="Times New Roman"/>
          <w:bCs/>
          <w:sz w:val="24"/>
          <w:szCs w:val="24"/>
          <w:lang w:eastAsia="sk-SK"/>
        </w:rPr>
        <w:t xml:space="preserve"> obsahovať všetky náležitosti daňového dokladu podľa platných právnych predpisov a súčasne mus</w:t>
      </w:r>
      <w:r w:rsidR="00963FBD">
        <w:rPr>
          <w:rFonts w:ascii="Times New Roman" w:eastAsia="Times New Roman" w:hAnsi="Times New Roman" w:cs="Times New Roman"/>
          <w:bCs/>
          <w:sz w:val="24"/>
          <w:szCs w:val="24"/>
          <w:lang w:eastAsia="sk-SK"/>
        </w:rPr>
        <w:t>ia</w:t>
      </w:r>
      <w:r w:rsidRPr="00006525">
        <w:rPr>
          <w:rFonts w:ascii="Times New Roman" w:eastAsia="Times New Roman" w:hAnsi="Times New Roman" w:cs="Times New Roman"/>
          <w:bCs/>
          <w:sz w:val="24"/>
          <w:szCs w:val="24"/>
          <w:lang w:eastAsia="sk-SK"/>
        </w:rPr>
        <w:t xml:space="preserve"> obsahovať aj názov projektu alebo diela podľa inštrukcií  Objednávateľa. </w:t>
      </w:r>
    </w:p>
    <w:p w:rsidR="00006525" w:rsidRPr="00006525" w:rsidRDefault="00006525" w:rsidP="00006525">
      <w:pPr>
        <w:spacing w:after="0" w:line="0" w:lineRule="atLeast"/>
        <w:ind w:right="-143"/>
        <w:jc w:val="both"/>
        <w:rPr>
          <w:rFonts w:ascii="Times New Roman" w:eastAsia="Times New Roman" w:hAnsi="Times New Roman" w:cs="Times New Roman"/>
          <w:bCs/>
          <w:sz w:val="24"/>
          <w:szCs w:val="24"/>
          <w:lang w:eastAsia="sk-SK"/>
        </w:rPr>
      </w:pPr>
      <w:r w:rsidRPr="00006525">
        <w:rPr>
          <w:rFonts w:ascii="Times New Roman" w:eastAsia="Times New Roman" w:hAnsi="Times New Roman" w:cs="Times New Roman"/>
          <w:bCs/>
          <w:sz w:val="24"/>
          <w:szCs w:val="24"/>
          <w:lang w:eastAsia="sk-SK"/>
        </w:rPr>
        <w:t xml:space="preserve"> </w:t>
      </w:r>
    </w:p>
    <w:p w:rsidR="00006525" w:rsidRPr="00006525" w:rsidRDefault="00006525" w:rsidP="00006525">
      <w:pPr>
        <w:numPr>
          <w:ilvl w:val="0"/>
          <w:numId w:val="4"/>
        </w:numPr>
        <w:spacing w:after="0" w:line="0" w:lineRule="atLeast"/>
        <w:ind w:left="284" w:right="-143" w:hanging="284"/>
        <w:contextualSpacing/>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bCs/>
          <w:sz w:val="24"/>
          <w:szCs w:val="24"/>
          <w:lang w:eastAsia="sk-SK"/>
        </w:rPr>
        <w:t xml:space="preserve">Prílohou faktúr musí byť: </w:t>
      </w:r>
    </w:p>
    <w:p w:rsidR="00006525" w:rsidRPr="00006525" w:rsidRDefault="00006525" w:rsidP="00006525">
      <w:pPr>
        <w:numPr>
          <w:ilvl w:val="0"/>
          <w:numId w:val="1"/>
        </w:numPr>
        <w:spacing w:after="0" w:line="0" w:lineRule="atLeast"/>
        <w:ind w:left="426"/>
        <w:jc w:val="both"/>
        <w:rPr>
          <w:rFonts w:ascii="Times New Roman" w:eastAsia="Times New Roman" w:hAnsi="Times New Roman" w:cs="Times New Roman"/>
          <w:sz w:val="24"/>
          <w:szCs w:val="24"/>
          <w:lang w:eastAsia="sk-SK"/>
        </w:rPr>
      </w:pPr>
      <w:proofErr w:type="spellStart"/>
      <w:r w:rsidRPr="00006525">
        <w:rPr>
          <w:rFonts w:ascii="Times New Roman" w:eastAsia="Times New Roman" w:hAnsi="Times New Roman" w:cs="Times New Roman"/>
          <w:sz w:val="24"/>
          <w:szCs w:val="24"/>
          <w:lang w:eastAsia="sk-SK"/>
        </w:rPr>
        <w:t>Položkový</w:t>
      </w:r>
      <w:proofErr w:type="spellEnd"/>
      <w:r w:rsidRPr="00006525">
        <w:rPr>
          <w:rFonts w:ascii="Times New Roman" w:eastAsia="Times New Roman" w:hAnsi="Times New Roman" w:cs="Times New Roman"/>
          <w:sz w:val="24"/>
          <w:szCs w:val="24"/>
          <w:lang w:eastAsia="sk-SK"/>
        </w:rPr>
        <w:t xml:space="preserve"> rozpočet.</w:t>
      </w:r>
    </w:p>
    <w:p w:rsidR="00006525" w:rsidRPr="00006525" w:rsidRDefault="00006525" w:rsidP="00006525">
      <w:pPr>
        <w:numPr>
          <w:ilvl w:val="0"/>
          <w:numId w:val="1"/>
        </w:numPr>
        <w:spacing w:after="0" w:line="0" w:lineRule="atLeast"/>
        <w:ind w:left="426"/>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Krycí list rozpočtu. </w:t>
      </w:r>
    </w:p>
    <w:p w:rsidR="00006525" w:rsidRPr="00006525" w:rsidRDefault="00006525" w:rsidP="00006525">
      <w:pPr>
        <w:numPr>
          <w:ilvl w:val="0"/>
          <w:numId w:val="1"/>
        </w:numPr>
        <w:spacing w:after="0" w:line="0" w:lineRule="atLeast"/>
        <w:ind w:left="709" w:hanging="283"/>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Fotodokumentácia o postupe realizácie prác a zrealizovaných prácach na elektronickom nosiči dát.  </w:t>
      </w:r>
    </w:p>
    <w:p w:rsidR="00006525" w:rsidRPr="00006525" w:rsidRDefault="00006525" w:rsidP="00006525">
      <w:pPr>
        <w:numPr>
          <w:ilvl w:val="0"/>
          <w:numId w:val="1"/>
        </w:numPr>
        <w:spacing w:after="0" w:line="0" w:lineRule="atLeast"/>
        <w:ind w:left="709" w:hanging="283"/>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Atesty a certifikáty zabudovaných materiálov, doklady o likvidácii odpadov, záznamy a protokoly o vykonaných skúškach, ak mali byť vykonané.  </w:t>
      </w:r>
    </w:p>
    <w:p w:rsidR="00006525" w:rsidRPr="00006525" w:rsidRDefault="00006525" w:rsidP="00006525">
      <w:pPr>
        <w:numPr>
          <w:ilvl w:val="0"/>
          <w:numId w:val="1"/>
        </w:numPr>
        <w:spacing w:after="0" w:line="0" w:lineRule="atLeast"/>
        <w:ind w:left="709" w:hanging="283"/>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Ďalšie dokumenty, ktoré bude vyžadovať implementácia projektu, o ktorých potrebe získania a/alebo vystavenia  bude Objednávateľ Zhotoviteľa včas informovať. </w:t>
      </w:r>
    </w:p>
    <w:p w:rsidR="00006525" w:rsidRPr="00006525" w:rsidRDefault="00006525" w:rsidP="00006525">
      <w:pPr>
        <w:spacing w:after="0" w:line="0" w:lineRule="atLeast"/>
        <w:ind w:left="284"/>
        <w:contextualSpacing/>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 </w:t>
      </w:r>
    </w:p>
    <w:p w:rsidR="00006525" w:rsidRPr="00006525" w:rsidRDefault="00006525" w:rsidP="00006525">
      <w:pPr>
        <w:spacing w:after="0" w:line="0" w:lineRule="atLeast"/>
        <w:ind w:left="284" w:hanging="284"/>
        <w:contextualSpacing/>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4. Ak faktúra nebude obsahovať náležitosti stanovené právnymi predpismi a zmluvnými dojednaniami v tejto zmluve, objednávateľ je oprávnený ju pred uplynutím lehoty splatnosti vrátiť zhotoviteľovi bez zaplatenia. Doručením opravenej faktúry objednávateľovi začne plynúť nová lehota  splatnosti. </w:t>
      </w:r>
    </w:p>
    <w:p w:rsidR="00006525" w:rsidRPr="00006525" w:rsidRDefault="00006525" w:rsidP="00006525">
      <w:pPr>
        <w:spacing w:after="0" w:line="0" w:lineRule="atLeast"/>
        <w:ind w:left="720"/>
        <w:contextualSpacing/>
        <w:rPr>
          <w:rFonts w:ascii="Times New Roman" w:eastAsia="Times New Roman" w:hAnsi="Times New Roman" w:cs="Times New Roman"/>
          <w:sz w:val="24"/>
          <w:szCs w:val="24"/>
          <w:lang w:eastAsia="sk-SK"/>
        </w:rPr>
      </w:pPr>
    </w:p>
    <w:p w:rsidR="00006525" w:rsidRPr="00527F53" w:rsidRDefault="00006525" w:rsidP="00006525">
      <w:pPr>
        <w:tabs>
          <w:tab w:val="left" w:pos="284"/>
        </w:tabs>
        <w:spacing w:after="0" w:line="0" w:lineRule="atLeast"/>
        <w:ind w:left="426" w:hanging="426"/>
        <w:jc w:val="both"/>
        <w:rPr>
          <w:rFonts w:ascii="Times New Roman" w:eastAsia="Times New Roman" w:hAnsi="Times New Roman" w:cs="Times New Roman"/>
          <w:sz w:val="24"/>
          <w:szCs w:val="24"/>
        </w:rPr>
      </w:pPr>
      <w:r w:rsidRPr="00527F53">
        <w:rPr>
          <w:rFonts w:ascii="Times New Roman" w:eastAsia="Times New Roman" w:hAnsi="Times New Roman" w:cs="Times New Roman"/>
          <w:sz w:val="24"/>
          <w:szCs w:val="24"/>
        </w:rPr>
        <w:t xml:space="preserve">5. </w:t>
      </w:r>
      <w:r w:rsidRPr="00527F53">
        <w:rPr>
          <w:rFonts w:ascii="Times New Roman" w:eastAsia="Times New Roman" w:hAnsi="Times New Roman" w:cs="Times New Roman"/>
          <w:b/>
          <w:sz w:val="24"/>
          <w:szCs w:val="24"/>
        </w:rPr>
        <w:tab/>
      </w:r>
      <w:r w:rsidRPr="00527F53">
        <w:rPr>
          <w:rFonts w:ascii="Times New Roman" w:eastAsia="Times New Roman" w:hAnsi="Times New Roman" w:cs="Times New Roman"/>
          <w:sz w:val="24"/>
          <w:szCs w:val="24"/>
        </w:rPr>
        <w:t>Objednávateľ neposkytne preddavok alebo zálohu na plnenie predmetu tejto zmluvy.</w:t>
      </w:r>
    </w:p>
    <w:p w:rsidR="00006525" w:rsidRPr="009D56DD" w:rsidRDefault="00006525" w:rsidP="00006525">
      <w:pPr>
        <w:tabs>
          <w:tab w:val="left" w:pos="284"/>
        </w:tabs>
        <w:spacing w:after="0" w:line="0" w:lineRule="atLeast"/>
        <w:ind w:right="-287"/>
        <w:jc w:val="both"/>
        <w:rPr>
          <w:rFonts w:ascii="Times New Roman" w:eastAsia="Times New Roman" w:hAnsi="Times New Roman" w:cs="Times New Roman"/>
          <w:sz w:val="24"/>
          <w:szCs w:val="24"/>
          <w:highlight w:val="yellow"/>
          <w:lang w:eastAsia="sk-SK"/>
        </w:rPr>
      </w:pPr>
    </w:p>
    <w:p w:rsidR="00006525" w:rsidRPr="00527F53" w:rsidRDefault="00006525" w:rsidP="00006525">
      <w:pPr>
        <w:spacing w:after="0" w:line="0" w:lineRule="atLeast"/>
        <w:ind w:left="284" w:right="-143" w:hanging="284"/>
        <w:jc w:val="both"/>
        <w:rPr>
          <w:rFonts w:ascii="Times New Roman" w:eastAsia="Times New Roman" w:hAnsi="Times New Roman" w:cs="Times New Roman"/>
          <w:sz w:val="24"/>
          <w:szCs w:val="24"/>
          <w:lang w:eastAsia="sk-SK"/>
        </w:rPr>
      </w:pPr>
      <w:r w:rsidRPr="00527F53">
        <w:rPr>
          <w:rFonts w:ascii="Times New Roman" w:eastAsia="Times New Roman" w:hAnsi="Times New Roman" w:cs="Times New Roman"/>
          <w:sz w:val="24"/>
          <w:szCs w:val="24"/>
          <w:lang w:eastAsia="sk-SK"/>
        </w:rPr>
        <w:t>6</w:t>
      </w:r>
      <w:r w:rsidRPr="00527F53">
        <w:rPr>
          <w:rFonts w:ascii="Times New Roman" w:eastAsia="Times New Roman" w:hAnsi="Times New Roman" w:cs="Times New Roman"/>
          <w:b/>
          <w:sz w:val="24"/>
          <w:szCs w:val="24"/>
          <w:lang w:eastAsia="sk-SK"/>
        </w:rPr>
        <w:t xml:space="preserve">.  </w:t>
      </w:r>
      <w:r w:rsidRPr="00527F53">
        <w:rPr>
          <w:rFonts w:ascii="Times New Roman" w:eastAsia="Times New Roman" w:hAnsi="Times New Roman" w:cs="Times New Roman"/>
          <w:sz w:val="24"/>
          <w:szCs w:val="24"/>
          <w:lang w:eastAsia="sk-SK"/>
        </w:rPr>
        <w:t xml:space="preserve">Splatnosť faktúry je najneskôr do </w:t>
      </w:r>
      <w:r w:rsidR="00527F53" w:rsidRPr="00527F53">
        <w:rPr>
          <w:rFonts w:ascii="Times New Roman" w:eastAsia="Times New Roman" w:hAnsi="Times New Roman" w:cs="Times New Roman"/>
          <w:sz w:val="24"/>
          <w:szCs w:val="24"/>
          <w:lang w:eastAsia="sk-SK"/>
        </w:rPr>
        <w:t>60</w:t>
      </w:r>
      <w:r w:rsidRPr="00527F53">
        <w:rPr>
          <w:rFonts w:ascii="Times New Roman" w:eastAsia="Times New Roman" w:hAnsi="Times New Roman" w:cs="Times New Roman"/>
          <w:sz w:val="24"/>
          <w:szCs w:val="24"/>
          <w:lang w:eastAsia="sk-SK"/>
        </w:rPr>
        <w:t xml:space="preserve"> kalendárnych dní od jej doručenia</w:t>
      </w:r>
      <w:r w:rsidRPr="00527F53">
        <w:rPr>
          <w:rFonts w:ascii="Times New Roman" w:eastAsia="Times New Roman" w:hAnsi="Times New Roman" w:cs="Times New Roman"/>
          <w:b/>
          <w:sz w:val="24"/>
          <w:szCs w:val="24"/>
          <w:lang w:eastAsia="sk-SK"/>
        </w:rPr>
        <w:t xml:space="preserve"> </w:t>
      </w:r>
      <w:r w:rsidRPr="00527F53">
        <w:rPr>
          <w:rFonts w:ascii="Times New Roman" w:eastAsia="Times New Roman" w:hAnsi="Times New Roman" w:cs="Times New Roman"/>
          <w:sz w:val="24"/>
          <w:szCs w:val="24"/>
          <w:lang w:eastAsia="sk-SK"/>
        </w:rPr>
        <w:t xml:space="preserve">Objednávateľovi. </w:t>
      </w:r>
    </w:p>
    <w:p w:rsidR="00006525" w:rsidRPr="009D56DD" w:rsidRDefault="00006525" w:rsidP="00006525">
      <w:pPr>
        <w:tabs>
          <w:tab w:val="left" w:pos="284"/>
        </w:tabs>
        <w:spacing w:after="0" w:line="0" w:lineRule="atLeast"/>
        <w:ind w:left="426" w:hanging="426"/>
        <w:jc w:val="both"/>
        <w:rPr>
          <w:rFonts w:ascii="Times New Roman" w:eastAsia="Times New Roman" w:hAnsi="Times New Roman" w:cs="Times New Roman"/>
          <w:color w:val="000000"/>
          <w:sz w:val="24"/>
          <w:szCs w:val="24"/>
          <w:highlight w:val="yellow"/>
        </w:rPr>
      </w:pPr>
    </w:p>
    <w:p w:rsidR="00006525" w:rsidRPr="00006525" w:rsidRDefault="0076144F" w:rsidP="00006525">
      <w:pPr>
        <w:spacing w:after="0" w:line="0" w:lineRule="atLeast"/>
        <w:ind w:left="284" w:hanging="284"/>
        <w:jc w:val="both"/>
        <w:rPr>
          <w:rFonts w:ascii="Times New Roman" w:eastAsia="Times New Roman" w:hAnsi="Times New Roman" w:cs="Times New Roman"/>
          <w:color w:val="000000"/>
          <w:sz w:val="24"/>
          <w:szCs w:val="24"/>
        </w:rPr>
      </w:pPr>
      <w:r w:rsidRPr="00527F53">
        <w:rPr>
          <w:rFonts w:ascii="Times New Roman" w:eastAsia="Times New Roman" w:hAnsi="Times New Roman" w:cs="Times New Roman"/>
          <w:color w:val="000000"/>
          <w:sz w:val="24"/>
          <w:szCs w:val="24"/>
        </w:rPr>
        <w:t>7</w:t>
      </w:r>
      <w:r w:rsidR="00006525" w:rsidRPr="001A05AE">
        <w:rPr>
          <w:rFonts w:ascii="Times New Roman" w:eastAsia="Times New Roman" w:hAnsi="Times New Roman" w:cs="Times New Roman"/>
          <w:color w:val="000000"/>
          <w:sz w:val="24"/>
          <w:szCs w:val="24"/>
        </w:rPr>
        <w:t>.</w:t>
      </w:r>
      <w:r w:rsidR="001A05AE" w:rsidRPr="001A05AE">
        <w:rPr>
          <w:rFonts w:ascii="Times New Roman" w:eastAsia="Times New Roman" w:hAnsi="Times New Roman" w:cs="Times New Roman"/>
          <w:color w:val="000000"/>
          <w:sz w:val="24"/>
          <w:szCs w:val="24"/>
        </w:rPr>
        <w:t xml:space="preserve"> </w:t>
      </w:r>
      <w:r w:rsidR="00006525" w:rsidRPr="001A05AE">
        <w:rPr>
          <w:rFonts w:ascii="Times New Roman" w:eastAsia="Times New Roman" w:hAnsi="Times New Roman" w:cs="Times New Roman"/>
          <w:color w:val="000000"/>
          <w:sz w:val="24"/>
          <w:szCs w:val="24"/>
        </w:rPr>
        <w:t xml:space="preserve">Objednávateľ na základe </w:t>
      </w:r>
      <w:r w:rsidR="008E475C" w:rsidRPr="001A05AE">
        <w:rPr>
          <w:rFonts w:ascii="Times New Roman" w:eastAsia="Times New Roman" w:hAnsi="Times New Roman" w:cs="Times New Roman"/>
          <w:color w:val="000000"/>
          <w:sz w:val="24"/>
          <w:szCs w:val="24"/>
        </w:rPr>
        <w:t xml:space="preserve">konečnej </w:t>
      </w:r>
      <w:r w:rsidR="00006525" w:rsidRPr="001A05AE">
        <w:rPr>
          <w:rFonts w:ascii="Times New Roman" w:eastAsia="Times New Roman" w:hAnsi="Times New Roman" w:cs="Times New Roman"/>
          <w:color w:val="000000"/>
          <w:sz w:val="24"/>
          <w:szCs w:val="24"/>
        </w:rPr>
        <w:t xml:space="preserve">fakturácie uhradí maximálne 90% z  ceny Diela.  </w:t>
      </w:r>
      <w:r w:rsidR="00006525" w:rsidRPr="001A05AE">
        <w:rPr>
          <w:rFonts w:ascii="Times New Roman" w:eastAsia="Times New Roman" w:hAnsi="Times New Roman" w:cs="Times New Roman"/>
          <w:sz w:val="24"/>
          <w:szCs w:val="24"/>
        </w:rPr>
        <w:t xml:space="preserve">Objednávateľ si vyhradzuje právo zadržať čiastku  </w:t>
      </w:r>
      <w:r w:rsidR="000D4021" w:rsidRPr="001A05AE">
        <w:rPr>
          <w:rFonts w:ascii="Times New Roman" w:eastAsia="Times New Roman" w:hAnsi="Times New Roman" w:cs="Times New Roman"/>
          <w:sz w:val="24"/>
          <w:szCs w:val="24"/>
        </w:rPr>
        <w:t>5</w:t>
      </w:r>
      <w:r w:rsidR="00006525" w:rsidRPr="001A05AE">
        <w:rPr>
          <w:rFonts w:ascii="Times New Roman" w:eastAsia="Times New Roman" w:hAnsi="Times New Roman" w:cs="Times New Roman"/>
          <w:sz w:val="24"/>
          <w:szCs w:val="24"/>
        </w:rPr>
        <w:t xml:space="preserve"> %</w:t>
      </w:r>
      <w:r w:rsidR="00006525" w:rsidRPr="001A05AE">
        <w:rPr>
          <w:rFonts w:ascii="Times New Roman" w:eastAsia="Times New Roman" w:hAnsi="Times New Roman" w:cs="Times New Roman"/>
          <w:color w:val="000000"/>
          <w:sz w:val="24"/>
          <w:szCs w:val="24"/>
        </w:rPr>
        <w:t xml:space="preserve"> z ceny diela ako  zádržné,  ktoré objednávateľ uhradí zhotoviteľovi najneskôr do 30-tich dní  po odstránení všetkých </w:t>
      </w:r>
      <w:proofErr w:type="spellStart"/>
      <w:r w:rsidR="00006525" w:rsidRPr="001A05AE">
        <w:rPr>
          <w:rFonts w:ascii="Times New Roman" w:eastAsia="Times New Roman" w:hAnsi="Times New Roman" w:cs="Times New Roman"/>
          <w:color w:val="000000"/>
          <w:sz w:val="24"/>
          <w:szCs w:val="24"/>
        </w:rPr>
        <w:t>vád</w:t>
      </w:r>
      <w:proofErr w:type="spellEnd"/>
      <w:r w:rsidR="00006525" w:rsidRPr="001A05AE">
        <w:rPr>
          <w:rFonts w:ascii="Times New Roman" w:eastAsia="Times New Roman" w:hAnsi="Times New Roman" w:cs="Times New Roman"/>
          <w:color w:val="000000"/>
          <w:sz w:val="24"/>
          <w:szCs w:val="24"/>
        </w:rPr>
        <w:t xml:space="preserve"> a  nedorobkov </w:t>
      </w:r>
      <w:r w:rsidR="000D4021" w:rsidRPr="001A05AE">
        <w:rPr>
          <w:rFonts w:ascii="Times New Roman" w:eastAsia="Times New Roman" w:hAnsi="Times New Roman" w:cs="Times New Roman"/>
          <w:color w:val="000000"/>
          <w:sz w:val="24"/>
          <w:szCs w:val="24"/>
        </w:rPr>
        <w:t xml:space="preserve">zistených na preberacom konaní a právo zadržať čiastku 5%  po dobu trvania záručnej doby. </w:t>
      </w:r>
      <w:proofErr w:type="spellStart"/>
      <w:r w:rsidR="00006525" w:rsidRPr="001A05AE">
        <w:rPr>
          <w:rFonts w:ascii="Times New Roman" w:eastAsia="Times New Roman" w:hAnsi="Times New Roman" w:cs="Times New Roman"/>
          <w:color w:val="000000"/>
          <w:sz w:val="24"/>
          <w:szCs w:val="24"/>
        </w:rPr>
        <w:t>Vady</w:t>
      </w:r>
      <w:proofErr w:type="spellEnd"/>
      <w:r w:rsidR="00006525" w:rsidRPr="001A05AE">
        <w:rPr>
          <w:rFonts w:ascii="Times New Roman" w:eastAsia="Times New Roman" w:hAnsi="Times New Roman" w:cs="Times New Roman"/>
          <w:color w:val="000000"/>
          <w:sz w:val="24"/>
          <w:szCs w:val="24"/>
        </w:rPr>
        <w:t xml:space="preserve"> a nedorobky odstráni zhotoviteľ na vlastné náklady.</w:t>
      </w:r>
      <w:r w:rsidR="00006525" w:rsidRPr="00006525">
        <w:rPr>
          <w:rFonts w:ascii="Times New Roman" w:eastAsia="Times New Roman" w:hAnsi="Times New Roman" w:cs="Times New Roman"/>
          <w:color w:val="000000"/>
          <w:sz w:val="24"/>
          <w:szCs w:val="24"/>
        </w:rPr>
        <w:t xml:space="preserve"> </w:t>
      </w:r>
    </w:p>
    <w:p w:rsidR="00006525" w:rsidRDefault="00006525" w:rsidP="00006525">
      <w:pPr>
        <w:spacing w:after="0" w:line="0" w:lineRule="atLeast"/>
        <w:jc w:val="center"/>
        <w:rPr>
          <w:rFonts w:ascii="Times New Roman" w:eastAsia="Times New Roman" w:hAnsi="Times New Roman" w:cs="Times New Roman"/>
          <w:b/>
          <w:sz w:val="24"/>
          <w:szCs w:val="24"/>
        </w:rPr>
      </w:pPr>
    </w:p>
    <w:p w:rsidR="00302007" w:rsidRPr="00006525" w:rsidRDefault="00302007" w:rsidP="00006525">
      <w:pPr>
        <w:spacing w:after="0" w:line="0" w:lineRule="atLeast"/>
        <w:jc w:val="center"/>
        <w:rPr>
          <w:rFonts w:ascii="Times New Roman" w:eastAsia="Times New Roman" w:hAnsi="Times New Roman" w:cs="Times New Roman"/>
          <w:b/>
          <w:sz w:val="24"/>
          <w:szCs w:val="24"/>
        </w:rPr>
      </w:pPr>
    </w:p>
    <w:p w:rsidR="00006525" w:rsidRP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Čl. VI.</w:t>
      </w:r>
    </w:p>
    <w:p w:rsid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Práva a povinnosti zmluvných strán</w:t>
      </w:r>
    </w:p>
    <w:p w:rsidR="00302007" w:rsidRPr="00006525" w:rsidRDefault="00302007" w:rsidP="00006525">
      <w:pPr>
        <w:spacing w:after="0" w:line="0" w:lineRule="atLeast"/>
        <w:jc w:val="center"/>
        <w:rPr>
          <w:rFonts w:ascii="Times New Roman" w:eastAsia="Times New Roman" w:hAnsi="Times New Roman" w:cs="Times New Roman"/>
          <w:b/>
          <w:sz w:val="24"/>
          <w:szCs w:val="24"/>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lastRenderedPageBreak/>
        <w:t>Objednávateľ sa zaväzuje odovzdať Zhotoviteľovi stavenisko tak, aby Zhotoviteľ mohol začať s realizáciou Diela a aby mohol Dielo ukončiť v požadovanom termíne. Objednávateľ písomne vyzve Zhotoviteľa k prevzatiu staveniska minimálne 7 kalendárnych dní vopred.</w:t>
      </w:r>
      <w:r w:rsidRPr="00006525">
        <w:rPr>
          <w:rFonts w:ascii="Times New Roman" w:eastAsia="Times New Roman" w:hAnsi="Times New Roman" w:cs="Times New Roman"/>
          <w:b/>
          <w:sz w:val="24"/>
          <w:szCs w:val="24"/>
        </w:rPr>
        <w:t xml:space="preserve">  </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bude vykonávať Dielo vo vlastnom mene a na vlastnú zodpovednosť v súlade s príslušnými právnymi, predpismi a technickými normami (STN, EN) a s touto zmluvou. Zhotoviteľ bude pri vykonávaní Diela postupovať s odbornou starostlivosťou a bude sa riadiť východiskovými podkladmi Objednávateľa, pokynmi Objednávateľa, zápismi a dohodami oprávnených osôb zmluvných strán.</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je povinný na prevzatom stavenisku udržiavať poriadok a čistotu. Je povinný odstraňovať odpady a nečistoty vzniknuté z jeho práce a odstraňovať nečistoty z pozemných prístupových komunikácií spôsobené jeho činnosťou.</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Zhotoviteľ znáša nebezpečenstvo škody na stavenisku až do termínu prevzatia vykonaného Diela zo strany Objednávateľa na základe Protokolu o odovzdaní a prevzatí Diela. </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Zhotoviteľ zodpovedá za zabezpečenie bezpečnosti a ochrany zdravia pri práci a požiarnej ochrany svojich zamestnancov, ako aj ďalších osôb, ktoré sa zdržujú oprávnene na stavenisku za účelom realizácie Diela. Zhotoviteľ zabezpečí, aby všetci jeho zamestnanci absolvovali predpísané školenia alebo mali príslušné atesty a osvedčenia. Zhotoviteľ sa zaväzuje vybaviť svojich zamestnancov zodpovedajúcimi osobnými ochrannými pracovnými pomôckami. </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zodpovedá za to, že počas realizácie Diela bude dodržiavať podmienky stanovené v príslušnom povolení na vykonanie Diela vydané oprávneným orgánom, ako aj ďalšie podmienky a požiadavky Objednávateľa uplatnené v súlade s touto zmluvou.</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sa zaväzuje, že poistí Dielo pre prípad poškodenia, zničenia, straty, odcudzenia alebo iných škôd, resp. zabezpečí takéto poistenie zo strany subdodávateľa na celú dobu výstavby a realizácie Diela  (od prevzatia staveniska až po odovzdanie a prevzatie diela ako celku)  a v takom rozsahu poistnej sumy, ktorý bude zodpovedať hodnote Diela. Náklady na poistenie sú zahrnuté v cene za vykonanie Diela. Zhotoviteľ je povinný preukázať Objednávateľovi uzatvorenie poistnej zmluvy do 30 dní od podpisu tejto zmluvy a kedykoľvek počas trvania zmluvy na požiadanie Objednávateľa preukázať jej platnosť a účinnosť.</w:t>
      </w:r>
    </w:p>
    <w:p w:rsidR="00006525" w:rsidRPr="00006525" w:rsidRDefault="00006525" w:rsidP="00006525">
      <w:pPr>
        <w:spacing w:after="0" w:line="0" w:lineRule="atLeast"/>
        <w:ind w:left="720"/>
        <w:contextualSpacing/>
        <w:rPr>
          <w:rFonts w:ascii="Times New Roman" w:eastAsia="Times New Roman" w:hAnsi="Times New Roman" w:cs="Times New Roman"/>
          <w:sz w:val="24"/>
          <w:szCs w:val="24"/>
          <w:lang w:eastAsia="sk-SK"/>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sa zaväzuje, že všetky ním dodané zariadenia budú homologované a akceptované na podmienky a normy platné v SR/EU. Zhotoviteľ zodpovedá Objednávateľovi, že pri realizovaní Diela bude plniť a dodržiavať všetky príslušné ustanovenia právnych a technických predpisov v SR/EU a že po dokončení bude Dielo, ak bude realizované podľa projektovej dokumentácie odovzdanej Objednávateľom, všetky takéto ustanovenia spĺňať.</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Zhotoviteľ je výhradne zodpovedný za zaistenie všetkých povolení, stanovísk, súhlasov alebo iných oprávnení, ktoré sa môžu vyžadovať k prevádzkovaniu jeho podnikania a/alebo poskytovaniu predmetu tejto zmluvy v Slovenskej republike. </w:t>
      </w:r>
    </w:p>
    <w:p w:rsidR="00006525" w:rsidRPr="00006525" w:rsidRDefault="00006525" w:rsidP="00006525">
      <w:pPr>
        <w:spacing w:after="0" w:line="0" w:lineRule="atLeast"/>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Zhotoviteľ podpisom tejto zmluvy vyhlasuje, že sa podrobne oboznámil s vypracovanou projektovou dokumentáciou (ďalej len „PD“) na Dielo. Na základe predchádzajúcej vety tohto ods. sa Zhotoviteľ zaväzuje prispôsobiť obsahu PD postup pri zhotovení Diela. </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lastRenderedPageBreak/>
        <w:t xml:space="preserve">Všetky zmeny, všetky zvýšenia alebo zníženia zmluvnej ceny ocení Zhotoviteľ v zmysle jednotkových cien podľa jednotlivých položiek cenovej ponuky, ktorá je súčasťou tejto zmluvy. Práce podľa druhu nezahrnuté v cenovej ponuke, ocenenie ktorých nie je obsiahnuté v zmluvnej cenovej ponuke, budú ocenené podľa Objednávateľom vopred odsúhlasenej kalkulácie cien. Drobné zmeny rozsahu Diela, ktoré nemajú vplyv na úpravu ceny za vykonanie Diela, budú odsúhlasené zúčastnenými stranami zápisom v stavebnom denníku. Zhotoviteľ sa podpisom tejto zmluvy zaväzuje, že vynaloží potrebné a touto zmluvou požadované úsilie zhotoviť Dielo pokiaľ možno bez potreby prác </w:t>
      </w:r>
      <w:proofErr w:type="spellStart"/>
      <w:r w:rsidRPr="00006525">
        <w:rPr>
          <w:rFonts w:ascii="Times New Roman" w:eastAsia="Times New Roman" w:hAnsi="Times New Roman" w:cs="Times New Roman"/>
          <w:sz w:val="24"/>
          <w:szCs w:val="24"/>
        </w:rPr>
        <w:t>naviac</w:t>
      </w:r>
      <w:proofErr w:type="spellEnd"/>
      <w:r w:rsidRPr="00006525">
        <w:rPr>
          <w:rFonts w:ascii="Times New Roman" w:eastAsia="Times New Roman" w:hAnsi="Times New Roman" w:cs="Times New Roman"/>
          <w:sz w:val="24"/>
          <w:szCs w:val="24"/>
        </w:rPr>
        <w:t xml:space="preserve"> na Diele so zreteľom na maximálnu cenu Diela podľa Čl. IV. tejto zmluvy. </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je povinný chrániť Dielo počas jeho vykonávania tak, aby nedošlo k jeho poškodeniu do doby odovzdania Diela Objednávateľovi.</w:t>
      </w:r>
    </w:p>
    <w:p w:rsidR="00006525" w:rsidRPr="00006525" w:rsidRDefault="00006525" w:rsidP="00006525">
      <w:pPr>
        <w:spacing w:after="0" w:line="0" w:lineRule="atLeast"/>
        <w:jc w:val="both"/>
        <w:rPr>
          <w:rFonts w:ascii="Times New Roman" w:eastAsia="Times New Roman" w:hAnsi="Times New Roman" w:cs="Times New Roman"/>
          <w:sz w:val="24"/>
          <w:szCs w:val="24"/>
        </w:rPr>
      </w:pPr>
    </w:p>
    <w:p w:rsidR="00006525" w:rsidRPr="00006525" w:rsidRDefault="00006525" w:rsidP="00006525">
      <w:pPr>
        <w:numPr>
          <w:ilvl w:val="0"/>
          <w:numId w:val="7"/>
        </w:numPr>
        <w:tabs>
          <w:tab w:val="left" w:pos="284"/>
        </w:tabs>
        <w:spacing w:after="0" w:line="0" w:lineRule="atLeast"/>
        <w:ind w:left="284" w:hanging="426"/>
        <w:jc w:val="both"/>
        <w:rPr>
          <w:rFonts w:ascii="Times New Roman" w:eastAsia="Times New Roman" w:hAnsi="Times New Roman" w:cs="Times New Roman"/>
          <w:color w:val="000000"/>
          <w:sz w:val="24"/>
          <w:szCs w:val="24"/>
          <w:lang w:eastAsia="sk-SK"/>
        </w:rPr>
      </w:pPr>
      <w:r w:rsidRPr="00006525">
        <w:rPr>
          <w:rFonts w:ascii="Times New Roman" w:eastAsia="Times New Roman" w:hAnsi="Times New Roman" w:cs="Times New Roman"/>
          <w:color w:val="000000"/>
          <w:sz w:val="24"/>
          <w:szCs w:val="24"/>
          <w:lang w:eastAsia="sk-SK"/>
        </w:rPr>
        <w:t xml:space="preserve">Zhotoviteľ nie je oprávnený pri vykonávaní diela použiť hmoty a výrobky  nižšej kvality a akosti ako sú zadefinované v projektovej dokumentácii k dielu. Rovnako nie je oprávnený odchýliť sa od podmienok verejného obstarávania, ktoré vykonal Objednávateľ a ktoré sú pre zhotoviteľa záväzné. </w:t>
      </w:r>
    </w:p>
    <w:p w:rsidR="00006525" w:rsidRPr="00006525" w:rsidRDefault="00006525" w:rsidP="00006525">
      <w:pPr>
        <w:spacing w:after="0" w:line="0" w:lineRule="atLeast"/>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Stavebný dozor Objednávateľa na stavbe bude určený dodatočne. Stavebný dozor je oprávnený odovzdať stavenisko, prebrať zrealizované práce a odsúhlasiť súpis skutočne vykonaných prác a dodávok spolu s osobou oprávnenou konať za Objednávateľa v realizačných veciach. Objednávateľ najneskôr pri odovzdávaní staveniska oznámi Zhotoviteľovi, kto bude vykonávať stavebný dozor, a prípadne aj odborný autorský dohľad, ak sa takýto dozor/dohľad na stavbe bude vykonávať. </w:t>
      </w:r>
    </w:p>
    <w:p w:rsidR="00006525" w:rsidRPr="00006525" w:rsidRDefault="00006525" w:rsidP="00006525">
      <w:pPr>
        <w:spacing w:after="0" w:line="0" w:lineRule="atLeast"/>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pacing w:val="-4"/>
          <w:sz w:val="24"/>
          <w:szCs w:val="24"/>
        </w:rPr>
        <w:t xml:space="preserve">Zmluvné strany sa dohodli, že Objednávateľ môže vykonávať </w:t>
      </w:r>
      <w:r w:rsidR="00302007">
        <w:rPr>
          <w:rFonts w:ascii="Times New Roman" w:eastAsia="Times New Roman" w:hAnsi="Times New Roman" w:cs="Times New Roman"/>
          <w:spacing w:val="-4"/>
          <w:sz w:val="24"/>
          <w:szCs w:val="24"/>
        </w:rPr>
        <w:t xml:space="preserve">nepravidelné operatívne </w:t>
      </w:r>
      <w:r w:rsidRPr="00006525">
        <w:rPr>
          <w:rFonts w:ascii="Times New Roman" w:eastAsia="Times New Roman" w:hAnsi="Times New Roman" w:cs="Times New Roman"/>
          <w:spacing w:val="-4"/>
          <w:sz w:val="24"/>
          <w:szCs w:val="24"/>
        </w:rPr>
        <w:t xml:space="preserve">kontroly. Pri týchto kontrolách sa bude uskutočňovať hodnotenie postupu prác podľa dohodnutého časového harmonogramu plnenia a ďalších podmienok vykonávania Diela dohodnutých v tejto zmluve. </w:t>
      </w:r>
    </w:p>
    <w:p w:rsidR="00006525" w:rsidRPr="00006525" w:rsidRDefault="00006525" w:rsidP="00006525">
      <w:pPr>
        <w:spacing w:after="0" w:line="0" w:lineRule="atLeast"/>
        <w:ind w:left="720"/>
        <w:contextualSpacing/>
        <w:rPr>
          <w:rFonts w:ascii="Times New Roman" w:eastAsia="Times New Roman" w:hAnsi="Times New Roman" w:cs="Times New Roman"/>
          <w:b/>
          <w:strike/>
          <w:spacing w:val="-4"/>
          <w:sz w:val="24"/>
          <w:szCs w:val="24"/>
          <w:lang w:eastAsia="sk-SK"/>
        </w:rPr>
      </w:pPr>
    </w:p>
    <w:p w:rsidR="00006525" w:rsidRPr="001A05AE"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1A05AE">
        <w:rPr>
          <w:rFonts w:ascii="Times New Roman" w:eastAsia="Times New Roman" w:hAnsi="Times New Roman" w:cs="Times New Roman"/>
          <w:spacing w:val="-4"/>
          <w:sz w:val="24"/>
          <w:szCs w:val="24"/>
        </w:rPr>
        <w:t xml:space="preserve">Zhotoviteľ sa zaväzuje, že: </w:t>
      </w:r>
    </w:p>
    <w:p w:rsidR="00006525" w:rsidRPr="001A05AE" w:rsidRDefault="00006525" w:rsidP="00006525">
      <w:pPr>
        <w:numPr>
          <w:ilvl w:val="0"/>
          <w:numId w:val="14"/>
        </w:numPr>
        <w:spacing w:after="0" w:line="0" w:lineRule="atLeast"/>
        <w:ind w:left="709"/>
        <w:jc w:val="both"/>
        <w:rPr>
          <w:rFonts w:ascii="Times New Roman" w:eastAsia="Times New Roman" w:hAnsi="Times New Roman" w:cs="Times New Roman"/>
          <w:spacing w:val="-4"/>
          <w:sz w:val="24"/>
          <w:szCs w:val="24"/>
        </w:rPr>
      </w:pPr>
      <w:r w:rsidRPr="001A05AE">
        <w:rPr>
          <w:rFonts w:ascii="Times New Roman" w:eastAsia="Times New Roman" w:hAnsi="Times New Roman" w:cs="Times New Roman"/>
          <w:spacing w:val="-4"/>
          <w:sz w:val="24"/>
          <w:szCs w:val="24"/>
        </w:rPr>
        <w:t xml:space="preserve">strpí výkon kontroly/auditu/overovania súvisiaceho s predmetom tejto zmluvy  kedykoľvek počas platnosti a účinnosti  </w:t>
      </w:r>
      <w:r w:rsidR="00302007" w:rsidRPr="001A05AE">
        <w:rPr>
          <w:rFonts w:ascii="Times New Roman" w:eastAsia="Times New Roman" w:hAnsi="Times New Roman" w:cs="Times New Roman"/>
          <w:spacing w:val="-4"/>
          <w:sz w:val="24"/>
          <w:szCs w:val="24"/>
        </w:rPr>
        <w:t>Zmluvy o poskytnutí NFP</w:t>
      </w:r>
      <w:r w:rsidR="00E22732">
        <w:rPr>
          <w:rFonts w:ascii="Times New Roman" w:eastAsia="Times New Roman" w:hAnsi="Times New Roman" w:cs="Times New Roman"/>
          <w:spacing w:val="-4"/>
          <w:sz w:val="24"/>
          <w:szCs w:val="24"/>
        </w:rPr>
        <w:t xml:space="preserve"> IROP-Z-302021H833-221-10</w:t>
      </w:r>
      <w:r w:rsidR="00125DDC" w:rsidRPr="001A05AE">
        <w:rPr>
          <w:rFonts w:ascii="Times New Roman" w:eastAsia="Times New Roman" w:hAnsi="Times New Roman" w:cs="Times New Roman"/>
          <w:spacing w:val="-4"/>
          <w:sz w:val="24"/>
          <w:szCs w:val="24"/>
        </w:rPr>
        <w:t xml:space="preserve"> </w:t>
      </w:r>
      <w:r w:rsidR="00E22732">
        <w:rPr>
          <w:rFonts w:ascii="Times New Roman" w:eastAsia="Times New Roman" w:hAnsi="Times New Roman" w:cs="Times New Roman"/>
          <w:spacing w:val="-4"/>
          <w:sz w:val="24"/>
          <w:szCs w:val="24"/>
        </w:rPr>
        <w:t>,</w:t>
      </w:r>
      <w:r w:rsidRPr="001A05AE">
        <w:rPr>
          <w:rFonts w:ascii="Times New Roman" w:eastAsia="Times New Roman" w:hAnsi="Times New Roman" w:cs="Times New Roman"/>
          <w:color w:val="000000"/>
          <w:sz w:val="24"/>
          <w:szCs w:val="24"/>
        </w:rPr>
        <w:t xml:space="preserve"> ktorá bola dňa </w:t>
      </w:r>
      <w:r w:rsidR="00E22732">
        <w:rPr>
          <w:rFonts w:ascii="Times New Roman" w:eastAsia="Times New Roman" w:hAnsi="Times New Roman" w:cs="Times New Roman"/>
          <w:color w:val="000000"/>
          <w:sz w:val="24"/>
          <w:szCs w:val="24"/>
        </w:rPr>
        <w:t>19.1.2018,</w:t>
      </w:r>
      <w:r w:rsidRPr="001A05AE">
        <w:rPr>
          <w:rFonts w:ascii="Times New Roman" w:eastAsia="Times New Roman" w:hAnsi="Times New Roman" w:cs="Times New Roman"/>
          <w:color w:val="000000"/>
          <w:sz w:val="24"/>
          <w:szCs w:val="24"/>
        </w:rPr>
        <w:t xml:space="preserve">  uzavretá medzi poskytovateľom</w:t>
      </w:r>
      <w:r w:rsidR="00A02212" w:rsidRPr="001A05AE">
        <w:rPr>
          <w:rFonts w:ascii="Times New Roman" w:eastAsia="Times New Roman" w:hAnsi="Times New Roman" w:cs="Times New Roman"/>
          <w:color w:val="000000"/>
          <w:sz w:val="24"/>
          <w:szCs w:val="24"/>
        </w:rPr>
        <w:t xml:space="preserve"> </w:t>
      </w:r>
      <w:r w:rsidRPr="001A05AE">
        <w:rPr>
          <w:rFonts w:ascii="Times New Roman" w:eastAsia="Times New Roman" w:hAnsi="Times New Roman" w:cs="Times New Roman"/>
          <w:color w:val="000000"/>
          <w:sz w:val="24"/>
          <w:szCs w:val="24"/>
        </w:rPr>
        <w:t xml:space="preserve">a  prijímateľom NFP, </w:t>
      </w:r>
      <w:r w:rsidRPr="001A05AE">
        <w:rPr>
          <w:rFonts w:ascii="Times New Roman" w:eastAsia="Times New Roman" w:hAnsi="Times New Roman" w:cs="Times New Roman"/>
          <w:spacing w:val="-4"/>
          <w:sz w:val="24"/>
          <w:szCs w:val="24"/>
        </w:rPr>
        <w:t>a to oprávnenými osobami</w:t>
      </w:r>
      <w:r w:rsidRPr="001A05AE">
        <w:rPr>
          <w:rFonts w:ascii="Times New Roman" w:eastAsia="Times New Roman" w:hAnsi="Times New Roman" w:cs="Times New Roman"/>
          <w:sz w:val="24"/>
          <w:szCs w:val="24"/>
        </w:rPr>
        <w:t xml:space="preserve">, ako aj sa zaväzuje, že </w:t>
      </w:r>
      <w:r w:rsidRPr="001A05AE">
        <w:rPr>
          <w:rFonts w:ascii="Times New Roman" w:eastAsia="Times New Roman" w:hAnsi="Times New Roman" w:cs="Times New Roman"/>
          <w:spacing w:val="-4"/>
          <w:sz w:val="24"/>
          <w:szCs w:val="24"/>
        </w:rPr>
        <w:t xml:space="preserve"> poskytne týmto osobám potrebnú súčinnosť. </w:t>
      </w:r>
    </w:p>
    <w:p w:rsidR="00006525" w:rsidRPr="00006525" w:rsidRDefault="00006525" w:rsidP="00006525">
      <w:pPr>
        <w:spacing w:after="0" w:line="0" w:lineRule="atLeast"/>
        <w:ind w:left="709"/>
        <w:jc w:val="both"/>
        <w:rPr>
          <w:rFonts w:ascii="Times New Roman" w:eastAsia="Times New Roman" w:hAnsi="Times New Roman" w:cs="Times New Roman"/>
          <w:spacing w:val="-4"/>
          <w:sz w:val="24"/>
          <w:szCs w:val="24"/>
          <w:highlight w:val="lightGray"/>
        </w:rPr>
      </w:pPr>
    </w:p>
    <w:p w:rsidR="00006525" w:rsidRPr="00006525" w:rsidRDefault="00006525" w:rsidP="00006525">
      <w:pPr>
        <w:numPr>
          <w:ilvl w:val="0"/>
          <w:numId w:val="14"/>
        </w:numPr>
        <w:spacing w:after="0" w:line="0" w:lineRule="atLeast"/>
        <w:ind w:left="709"/>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umožní všetkým kontrolným subjektom a ďalším kontrolným orgánom a orgánom oprávneným na výkon kontroly v zmysle príslušných právnych predpisov SR, ako aj všetkým subjektom povereným týmito inštitúciami,  úplný prístup k svojmu  účtovníctvu a k inej dokumentácii, ktorá súvisí s plnením tejto zmluvy a/alebo s touto zmluvou  a že týmto osobám  umožní vykonať kontrolu dokladov súvisiacich s plnením tejto zmluvy a/alebo s touto zmluvou a to po celú dobu povinnej archivácie týchto dokumentov určenou v súlade s platnými právnymi predpismi SR. </w:t>
      </w:r>
    </w:p>
    <w:p w:rsidR="00006525" w:rsidRPr="00006525" w:rsidRDefault="00006525" w:rsidP="00006525">
      <w:pPr>
        <w:spacing w:after="0" w:line="0" w:lineRule="atLeast"/>
        <w:ind w:left="720"/>
        <w:contextualSpacing/>
        <w:rPr>
          <w:rFonts w:ascii="Times New Roman" w:eastAsia="Times New Roman" w:hAnsi="Times New Roman" w:cs="Times New Roman"/>
          <w:b/>
          <w:spacing w:val="-4"/>
          <w:sz w:val="24"/>
          <w:szCs w:val="24"/>
          <w:lang w:eastAsia="sk-SK"/>
        </w:rPr>
      </w:pPr>
    </w:p>
    <w:p w:rsidR="00006525" w:rsidRPr="00006525" w:rsidRDefault="00006525" w:rsidP="00006525">
      <w:pPr>
        <w:numPr>
          <w:ilvl w:val="0"/>
          <w:numId w:val="7"/>
        </w:numPr>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zodpovedá za škody na cudzom majetku, ktoré by vznikli z jeho činnosti a tieto odstráni na vlastné náklady.</w:t>
      </w:r>
      <w:r w:rsidRPr="00006525">
        <w:rPr>
          <w:rFonts w:ascii="Times New Roman" w:eastAsia="Times New Roman" w:hAnsi="Times New Roman" w:cs="Times New Roman"/>
          <w:color w:val="FF0000"/>
          <w:sz w:val="24"/>
          <w:szCs w:val="24"/>
        </w:rPr>
        <w:t xml:space="preserve"> </w:t>
      </w:r>
      <w:r w:rsidRPr="00006525">
        <w:rPr>
          <w:rFonts w:ascii="Times New Roman" w:eastAsia="Times New Roman" w:hAnsi="Times New Roman" w:cs="Times New Roman"/>
          <w:sz w:val="24"/>
          <w:szCs w:val="24"/>
        </w:rPr>
        <w:t>V prípade, ak škodu podľa predchádzajúcej vety spôsobí tretia</w:t>
      </w:r>
      <w:r w:rsidRPr="00006525">
        <w:rPr>
          <w:rFonts w:ascii="Times New Roman" w:eastAsia="Times New Roman" w:hAnsi="Times New Roman" w:cs="Times New Roman"/>
          <w:color w:val="FF0000"/>
          <w:sz w:val="24"/>
          <w:szCs w:val="24"/>
        </w:rPr>
        <w:t xml:space="preserve"> </w:t>
      </w:r>
      <w:r w:rsidRPr="00006525">
        <w:rPr>
          <w:rFonts w:ascii="Times New Roman" w:eastAsia="Times New Roman" w:hAnsi="Times New Roman" w:cs="Times New Roman"/>
          <w:sz w:val="24"/>
          <w:szCs w:val="24"/>
        </w:rPr>
        <w:t>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lastRenderedPageBreak/>
        <w:t>Zhotoviteľ písomne najmenej 10</w:t>
      </w:r>
      <w:r w:rsidRPr="00006525">
        <w:rPr>
          <w:rFonts w:ascii="Times New Roman" w:eastAsia="Times New Roman" w:hAnsi="Times New Roman" w:cs="Times New Roman"/>
          <w:color w:val="FF0000"/>
          <w:sz w:val="24"/>
          <w:szCs w:val="24"/>
        </w:rPr>
        <w:t xml:space="preserve"> </w:t>
      </w:r>
      <w:r w:rsidRPr="00006525">
        <w:rPr>
          <w:rFonts w:ascii="Times New Roman" w:eastAsia="Times New Roman" w:hAnsi="Times New Roman" w:cs="Times New Roman"/>
          <w:sz w:val="24"/>
          <w:szCs w:val="24"/>
        </w:rPr>
        <w:t>dní vopred, pred riadnym a včasným ukončením Diela v súlade s  touto zmluvou oznámi Objednávateľovi, kedy bude dielo pripravené na odovzdanie. Objednávateľ na základe  tohto oznámenia do 10-tich  pracovných dní od doručenia tohto oznámenia začne proces odovzdania a preberania Diela.</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V procese odovzdania a preberania Diela podľa tejto Zmluvy sa preverí, či je záväzok Zhotoviteľa splnený tak, ako je stanovené v tejto Zmluve, Objednávateľ spolu so stavbyvedúcim, stavebným dozorom Objednávateľa a odborným autorským dohľadom Objednávateľa (v prípade, ak je OAD na diele - stavbe vykonávaný) vykonajú fyzickú kontrolu vykonaného Diela, jeho súčastí a príslušenstva, overia sa revízne správy, atesty a komplexné skúšky. </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Riadnym vykonaním Diela a riadnym splnením všetkých záväzkov Zhotoviteľa vyplývajúcich z tejto zmluvy sa rozumie riadne vykonanie Diela v súlade s touto zmluvou tak, aby bolo spôsobilé pre úspešné ukončenie procesu odovzdania a preberania Diela podľa ustanovení tohto článku, ktorého výsledkom je Protokol o odovzdaní a  prevzatí Diela a súčasné odovzdanie všetkých dokumentov potrebných pre odovzdanie a prevzatie Diela podľa tejto zmluvy  a dokladov potvrdzujúcich kvalitu a technické parametre Diela v súlade so všeobecne záväznými právnymi predpismi a technickými normami. Podmienkou riadneho vykonania Diela je aj úspešné vykonanie všetkých skúšok predpísaných osobitnými predpismi a záväznými normami. Protokol o odovzdaní a prevzatí Diela musí byť zo strany Objednávateľa  podpísaný: Objednávateľom, stavebným dozorom Objednávateľa a odborným autorským dohľadom Objednávateľa (v prípade, ak je OAD  na diele – stavbe vykonávaný).   Protokol o odovzdaní a prevzatí Diela musí byť zo strany Zhotoviteľa podpísaný najmä: stavbyvedúcim a osobou oprávnenou konať za Zhotoviteľa v realizačných veciach. </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Objednávateľ je povinný poskytnúť Zhotoviteľovi súčinnosť v takej forme a takým spôsobom, ako predpokladá účel tejto zmluvy. </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006525" w:rsidRP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Zhotoviteľ po vykonaní Diela zabezpečí odstránenie objektov a zariadení, ktoré sa nachádzajú na stavenisku, zabezpečí jeho likvidáciu a vypratanie, úpravou terénu staveniska do 10 dní po odovzdaní Diela Objednávateľovi. </w:t>
      </w:r>
    </w:p>
    <w:p w:rsidR="00006525" w:rsidRPr="00006525" w:rsidRDefault="00006525" w:rsidP="00006525">
      <w:pPr>
        <w:spacing w:after="0" w:line="0" w:lineRule="atLeast"/>
        <w:ind w:left="720"/>
        <w:contextualSpacing/>
        <w:rPr>
          <w:rFonts w:ascii="Times New Roman" w:eastAsia="Times New Roman" w:hAnsi="Times New Roman" w:cs="Times New Roman"/>
          <w:b/>
          <w:sz w:val="24"/>
          <w:szCs w:val="24"/>
          <w:lang w:eastAsia="sk-SK"/>
        </w:rPr>
      </w:pPr>
    </w:p>
    <w:p w:rsidR="00006525" w:rsidRDefault="00006525" w:rsidP="00006525">
      <w:pPr>
        <w:numPr>
          <w:ilvl w:val="0"/>
          <w:numId w:val="7"/>
        </w:numPr>
        <w:tabs>
          <w:tab w:val="num" w:pos="284"/>
        </w:tabs>
        <w:spacing w:after="0" w:line="0" w:lineRule="atLeast"/>
        <w:ind w:left="284" w:hanging="426"/>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Súpis skutočne vykonaných prác a dodávok potvrdí Objednávateľ v lehote 7 pracovných dní od doručenia. Ak má súpis skutočne vykonaných prác a dodávok chyby, Objednávateľ ho vráti Zhotoviteľovi na prepracovanie s určením chýb.  </w:t>
      </w:r>
    </w:p>
    <w:p w:rsidR="00125DDC" w:rsidRPr="00006525" w:rsidRDefault="00125DDC" w:rsidP="00125DDC">
      <w:pPr>
        <w:spacing w:after="0" w:line="0" w:lineRule="atLeast"/>
        <w:jc w:val="both"/>
        <w:rPr>
          <w:rFonts w:ascii="Times New Roman" w:eastAsia="Times New Roman" w:hAnsi="Times New Roman" w:cs="Times New Roman"/>
          <w:sz w:val="24"/>
          <w:szCs w:val="24"/>
        </w:rPr>
      </w:pPr>
    </w:p>
    <w:p w:rsidR="00006525" w:rsidRDefault="00006525" w:rsidP="00006525">
      <w:pPr>
        <w:autoSpaceDE w:val="0"/>
        <w:autoSpaceDN w:val="0"/>
        <w:spacing w:after="0" w:line="0" w:lineRule="atLeast"/>
        <w:ind w:left="454" w:hanging="454"/>
        <w:jc w:val="center"/>
        <w:rPr>
          <w:rFonts w:ascii="Times New Roman" w:eastAsia="Times New Roman" w:hAnsi="Times New Roman" w:cs="Times New Roman"/>
          <w:b/>
          <w:sz w:val="24"/>
          <w:szCs w:val="24"/>
          <w:lang w:eastAsia="sk-SK"/>
        </w:rPr>
      </w:pPr>
    </w:p>
    <w:p w:rsidR="00302007" w:rsidRPr="00006525" w:rsidRDefault="00302007" w:rsidP="00006525">
      <w:pPr>
        <w:autoSpaceDE w:val="0"/>
        <w:autoSpaceDN w:val="0"/>
        <w:spacing w:after="0" w:line="0" w:lineRule="atLeast"/>
        <w:ind w:left="454" w:hanging="454"/>
        <w:jc w:val="center"/>
        <w:rPr>
          <w:rFonts w:ascii="Times New Roman" w:eastAsia="Times New Roman" w:hAnsi="Times New Roman" w:cs="Times New Roman"/>
          <w:b/>
          <w:sz w:val="24"/>
          <w:szCs w:val="24"/>
          <w:lang w:eastAsia="sk-SK"/>
        </w:rPr>
      </w:pPr>
    </w:p>
    <w:p w:rsidR="00006525" w:rsidRPr="00006525" w:rsidRDefault="00006525" w:rsidP="00006525">
      <w:pPr>
        <w:autoSpaceDE w:val="0"/>
        <w:autoSpaceDN w:val="0"/>
        <w:spacing w:after="0" w:line="0" w:lineRule="atLeast"/>
        <w:ind w:left="454" w:hanging="454"/>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 xml:space="preserve"> Čl.</w:t>
      </w:r>
      <w:r w:rsidRPr="00006525">
        <w:rPr>
          <w:rFonts w:ascii="Times New Roman" w:eastAsia="Times New Roman" w:hAnsi="Times New Roman" w:cs="Times New Roman"/>
          <w:sz w:val="24"/>
          <w:szCs w:val="24"/>
          <w:lang w:eastAsia="sk-SK"/>
        </w:rPr>
        <w:t xml:space="preserve"> </w:t>
      </w:r>
      <w:r w:rsidRPr="00006525">
        <w:rPr>
          <w:rFonts w:ascii="Times New Roman" w:eastAsia="Times New Roman" w:hAnsi="Times New Roman" w:cs="Times New Roman"/>
          <w:b/>
          <w:sz w:val="24"/>
          <w:szCs w:val="24"/>
          <w:lang w:eastAsia="sk-SK"/>
        </w:rPr>
        <w:t>VII.</w:t>
      </w:r>
    </w:p>
    <w:p w:rsidR="00006525" w:rsidRDefault="00006525" w:rsidP="00006525">
      <w:pPr>
        <w:autoSpaceDE w:val="0"/>
        <w:autoSpaceDN w:val="0"/>
        <w:spacing w:after="0" w:line="0" w:lineRule="atLeast"/>
        <w:ind w:left="454" w:hanging="454"/>
        <w:jc w:val="center"/>
        <w:rPr>
          <w:rFonts w:ascii="Times New Roman" w:eastAsia="Times New Roman" w:hAnsi="Times New Roman" w:cs="Times New Roman"/>
          <w:b/>
          <w:sz w:val="24"/>
          <w:szCs w:val="24"/>
          <w:lang w:eastAsia="sk-SK"/>
        </w:rPr>
      </w:pPr>
      <w:r w:rsidRPr="00006525">
        <w:rPr>
          <w:rFonts w:ascii="Times New Roman" w:eastAsia="Times New Roman" w:hAnsi="Times New Roman" w:cs="Times New Roman"/>
          <w:b/>
          <w:sz w:val="24"/>
          <w:szCs w:val="24"/>
          <w:lang w:eastAsia="sk-SK"/>
        </w:rPr>
        <w:t>Stavebný denník</w:t>
      </w:r>
    </w:p>
    <w:p w:rsidR="00BF0DDF" w:rsidRPr="00006525" w:rsidRDefault="00BF0DDF" w:rsidP="00006525">
      <w:pPr>
        <w:autoSpaceDE w:val="0"/>
        <w:autoSpaceDN w:val="0"/>
        <w:spacing w:after="0" w:line="0" w:lineRule="atLeast"/>
        <w:ind w:left="454" w:hanging="454"/>
        <w:jc w:val="center"/>
        <w:rPr>
          <w:rFonts w:ascii="Times New Roman" w:eastAsia="Times New Roman" w:hAnsi="Times New Roman" w:cs="Times New Roman"/>
          <w:b/>
          <w:sz w:val="24"/>
          <w:szCs w:val="24"/>
          <w:lang w:eastAsia="sk-SK"/>
        </w:rPr>
      </w:pPr>
    </w:p>
    <w:p w:rsidR="00006525" w:rsidRPr="00006525" w:rsidRDefault="00006525" w:rsidP="00006525">
      <w:pPr>
        <w:numPr>
          <w:ilvl w:val="0"/>
          <w:numId w:val="9"/>
        </w:numPr>
        <w:tabs>
          <w:tab w:val="clear" w:pos="360"/>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Zhotoviteľ je povinný viesť stavebný denník, do ktorého bude denne zaznamenávať všetky skutočnosti podstatné pre naplnenie tejto zmluvy. Pri vedení stavebného denníka sa budú zmluvné strany riadiť príslušnými ustanoveniami, najmä ustanovením § 46 písm. d) zákona č. 50/1976 Zb. o územnom plánovaní a stavebnom poriadku (stavebný zákon) v znení neskorších predpisov. </w:t>
      </w:r>
    </w:p>
    <w:p w:rsidR="00006525" w:rsidRPr="00006525" w:rsidRDefault="00006525" w:rsidP="00006525">
      <w:pPr>
        <w:spacing w:after="0" w:line="0" w:lineRule="atLeast"/>
        <w:ind w:left="284" w:hanging="284"/>
        <w:rPr>
          <w:rFonts w:ascii="Times New Roman" w:eastAsia="Times New Roman" w:hAnsi="Times New Roman" w:cs="Times New Roman"/>
          <w:sz w:val="24"/>
          <w:szCs w:val="24"/>
        </w:rPr>
      </w:pPr>
    </w:p>
    <w:p w:rsidR="00006525" w:rsidRPr="00006525" w:rsidRDefault="00006525" w:rsidP="00006525">
      <w:pPr>
        <w:numPr>
          <w:ilvl w:val="0"/>
          <w:numId w:val="9"/>
        </w:numPr>
        <w:tabs>
          <w:tab w:val="clear" w:pos="360"/>
        </w:tabs>
        <w:spacing w:after="0" w:line="0" w:lineRule="atLeast"/>
        <w:ind w:left="284" w:hanging="284"/>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Zhotoviteľ začiatok prác oznámi Objednávateľovi najmenej 3 dni vopred.</w:t>
      </w:r>
    </w:p>
    <w:p w:rsidR="00006525" w:rsidRPr="00006525" w:rsidRDefault="00006525" w:rsidP="00006525">
      <w:pPr>
        <w:spacing w:after="0" w:line="0" w:lineRule="atLeast"/>
        <w:ind w:left="284" w:hanging="284"/>
        <w:rPr>
          <w:rFonts w:ascii="Times New Roman" w:eastAsia="Times New Roman" w:hAnsi="Times New Roman" w:cs="Times New Roman"/>
          <w:sz w:val="24"/>
          <w:szCs w:val="24"/>
        </w:rPr>
      </w:pPr>
    </w:p>
    <w:p w:rsidR="00006525" w:rsidRPr="00006525" w:rsidRDefault="00006525" w:rsidP="00006525">
      <w:pPr>
        <w:numPr>
          <w:ilvl w:val="0"/>
          <w:numId w:val="9"/>
        </w:numPr>
        <w:tabs>
          <w:tab w:val="clear" w:pos="360"/>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lastRenderedPageBreak/>
        <w:t>Objednávateľ je povinný sledovať obsah stavebného denníka a k zápisom pripájať svoje stanovisko. Objednávateľ požaduje, aby bol vyzvaný Zhotoviteľom na preverenie prác, ktoré budú v ďalšom postupe zakryté, alebo sa stanú neprístupnými a to cestou stavebného denníka min. 1 pracovný deň vopred;  pokiaľ Zhotoviteľ túto povinnosť poruší,  náklady spojené so sprístupnením zakrytých alebo neprístupných prác bude znášať Zhotoviteľ.</w:t>
      </w:r>
    </w:p>
    <w:p w:rsidR="00006525" w:rsidRPr="00006525" w:rsidRDefault="00006525" w:rsidP="00006525">
      <w:pPr>
        <w:spacing w:after="0" w:line="0" w:lineRule="atLeast"/>
        <w:ind w:left="284" w:hanging="284"/>
        <w:rPr>
          <w:rFonts w:ascii="Times New Roman" w:eastAsia="Times New Roman" w:hAnsi="Times New Roman" w:cs="Times New Roman"/>
          <w:sz w:val="24"/>
          <w:szCs w:val="24"/>
        </w:rPr>
      </w:pPr>
    </w:p>
    <w:p w:rsidR="00006525" w:rsidRPr="00006525" w:rsidRDefault="00006525" w:rsidP="00006525">
      <w:pPr>
        <w:numPr>
          <w:ilvl w:val="0"/>
          <w:numId w:val="9"/>
        </w:numPr>
        <w:tabs>
          <w:tab w:val="clear" w:pos="360"/>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Ak Objednávateľ nesúhlasí so záznamom Zhotoviteľa, je povinný najneskôr do 3 pracovných dní pripojiť svoje písomné vyjadrenie, inak sa predpokladá, že s obsahom záznamu súhlasí. Povinnosť viesť stavebný denník končí protokolárnym odovzdaním a prevzatím  riadne vykonaného Diela bez </w:t>
      </w:r>
      <w:proofErr w:type="spellStart"/>
      <w:r w:rsidRPr="00006525">
        <w:rPr>
          <w:rFonts w:ascii="Times New Roman" w:eastAsia="Times New Roman" w:hAnsi="Times New Roman" w:cs="Times New Roman"/>
          <w:sz w:val="24"/>
          <w:szCs w:val="24"/>
        </w:rPr>
        <w:t>vád</w:t>
      </w:r>
      <w:proofErr w:type="spellEnd"/>
      <w:r w:rsidRPr="00006525">
        <w:rPr>
          <w:rFonts w:ascii="Times New Roman" w:eastAsia="Times New Roman" w:hAnsi="Times New Roman" w:cs="Times New Roman"/>
          <w:sz w:val="24"/>
          <w:szCs w:val="24"/>
        </w:rPr>
        <w:t xml:space="preserve"> a nedorobkov.</w:t>
      </w:r>
    </w:p>
    <w:p w:rsidR="00302007" w:rsidRPr="00006525" w:rsidRDefault="00302007" w:rsidP="00006525">
      <w:pPr>
        <w:spacing w:after="0" w:line="0" w:lineRule="atLeast"/>
        <w:jc w:val="center"/>
        <w:rPr>
          <w:rFonts w:ascii="Times New Roman" w:eastAsia="Times New Roman" w:hAnsi="Times New Roman" w:cs="Times New Roman"/>
          <w:b/>
          <w:sz w:val="24"/>
          <w:szCs w:val="24"/>
        </w:rPr>
      </w:pPr>
    </w:p>
    <w:p w:rsidR="00006525" w:rsidRP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Čl. VIII.</w:t>
      </w:r>
    </w:p>
    <w:p w:rsid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Sankcie a zmluvné pokuty</w:t>
      </w:r>
    </w:p>
    <w:p w:rsidR="00302007" w:rsidRPr="00006525" w:rsidRDefault="00302007" w:rsidP="00006525">
      <w:pPr>
        <w:spacing w:after="0" w:line="0" w:lineRule="atLeast"/>
        <w:jc w:val="center"/>
        <w:rPr>
          <w:rFonts w:ascii="Times New Roman" w:eastAsia="Times New Roman" w:hAnsi="Times New Roman" w:cs="Times New Roman"/>
          <w:b/>
          <w:sz w:val="24"/>
          <w:szCs w:val="24"/>
        </w:rPr>
      </w:pPr>
    </w:p>
    <w:p w:rsidR="00006525" w:rsidRPr="00006525" w:rsidRDefault="00006525" w:rsidP="00006525">
      <w:pPr>
        <w:numPr>
          <w:ilvl w:val="0"/>
          <w:numId w:val="10"/>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V prípade omeškania Zhotoviteľa s riadnym vykonaním a odovzdaním Diela je Objednávateľ oprávnený žiadať od Zhotoviteľa zaplatenie zmluvnej pokuty vo výške 0,05% z ceny diela s DPH za každý aj začatý deň omeškania. Týmto ustanovením nie je dotknutý nárok objednávateľa na náhradu spôsobnej škody v plnej výške. </w:t>
      </w:r>
    </w:p>
    <w:p w:rsidR="00006525" w:rsidRPr="00006525" w:rsidRDefault="00006525" w:rsidP="00006525">
      <w:pPr>
        <w:tabs>
          <w:tab w:val="num" w:pos="284"/>
        </w:tabs>
        <w:spacing w:after="0" w:line="0" w:lineRule="atLeast"/>
        <w:ind w:left="284" w:hanging="284"/>
        <w:jc w:val="both"/>
        <w:rPr>
          <w:rFonts w:ascii="Times New Roman" w:eastAsia="Times New Roman" w:hAnsi="Times New Roman" w:cs="Times New Roman"/>
          <w:sz w:val="24"/>
          <w:szCs w:val="24"/>
        </w:rPr>
      </w:pPr>
    </w:p>
    <w:p w:rsidR="00006525" w:rsidRPr="00006525" w:rsidRDefault="00006525" w:rsidP="00006525">
      <w:pPr>
        <w:numPr>
          <w:ilvl w:val="0"/>
          <w:numId w:val="10"/>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V prípade, ak sa Zhotoviteľ omešká s odstránením a likvidáciou staveniska, úpravou terénu staveniska do pôvodného stavu oproti termínu uvedenému v čl. VI. tejto zmluvy, má Objednávateľ právo uplatniť si u Zhotoviteľa nárok na zmluvnú pokutu vo výške 50 € za každý deň omeškania.</w:t>
      </w:r>
    </w:p>
    <w:p w:rsidR="00006525" w:rsidRPr="00006525" w:rsidRDefault="00006525" w:rsidP="00006525">
      <w:pPr>
        <w:tabs>
          <w:tab w:val="num" w:pos="284"/>
        </w:tabs>
        <w:spacing w:after="0" w:line="0" w:lineRule="atLeast"/>
        <w:ind w:left="284" w:hanging="284"/>
        <w:rPr>
          <w:rFonts w:ascii="Times New Roman" w:eastAsia="Times New Roman" w:hAnsi="Times New Roman" w:cs="Times New Roman"/>
          <w:sz w:val="24"/>
          <w:szCs w:val="24"/>
        </w:rPr>
      </w:pPr>
    </w:p>
    <w:p w:rsidR="00006525" w:rsidRPr="00006525" w:rsidRDefault="00006525" w:rsidP="00006525">
      <w:pPr>
        <w:numPr>
          <w:ilvl w:val="0"/>
          <w:numId w:val="10"/>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 xml:space="preserve">V prípade omeškania Objednávateľa s úhradou ceny za Dielo má Zhotoviteľ právo uplatniť si u Objednávateľa úroky z omeškania vo výške 0,05% z dlžnej čiastky za každý deň omeškania. </w:t>
      </w:r>
    </w:p>
    <w:p w:rsidR="00006525" w:rsidRPr="00006525" w:rsidRDefault="00006525" w:rsidP="00006525">
      <w:pPr>
        <w:tabs>
          <w:tab w:val="num" w:pos="284"/>
        </w:tabs>
        <w:spacing w:after="0" w:line="0" w:lineRule="atLeast"/>
        <w:ind w:left="142"/>
        <w:jc w:val="both"/>
        <w:rPr>
          <w:rFonts w:ascii="Times New Roman" w:eastAsia="Times New Roman" w:hAnsi="Times New Roman" w:cs="Times New Roman"/>
          <w:sz w:val="24"/>
          <w:szCs w:val="24"/>
        </w:rPr>
      </w:pPr>
    </w:p>
    <w:p w:rsidR="00006525" w:rsidRPr="00006525" w:rsidRDefault="00006525" w:rsidP="00006525">
      <w:pPr>
        <w:numPr>
          <w:ilvl w:val="0"/>
          <w:numId w:val="10"/>
        </w:numPr>
        <w:tabs>
          <w:tab w:val="num" w:pos="284"/>
        </w:tabs>
        <w:spacing w:after="0" w:line="0" w:lineRule="atLeast"/>
        <w:ind w:left="284" w:hanging="284"/>
        <w:jc w:val="both"/>
        <w:rPr>
          <w:rFonts w:ascii="Times New Roman" w:eastAsia="Times New Roman" w:hAnsi="Times New Roman" w:cs="Times New Roman"/>
          <w:color w:val="000000"/>
          <w:sz w:val="24"/>
          <w:szCs w:val="24"/>
          <w:lang w:eastAsia="sk-SK"/>
        </w:rPr>
      </w:pPr>
      <w:r w:rsidRPr="00006525">
        <w:rPr>
          <w:rFonts w:ascii="Times New Roman" w:eastAsia="Times New Roman" w:hAnsi="Times New Roman" w:cs="Times New Roman"/>
          <w:color w:val="000000"/>
          <w:sz w:val="24"/>
          <w:szCs w:val="24"/>
          <w:lang w:eastAsia="sk-SK"/>
        </w:rPr>
        <w:t xml:space="preserve">Zhotoviteľ zaplatí objednávateľovi za omeškanie s odstránením prípadných zjavných </w:t>
      </w:r>
      <w:proofErr w:type="spellStart"/>
      <w:r w:rsidRPr="00006525">
        <w:rPr>
          <w:rFonts w:ascii="Times New Roman" w:eastAsia="Times New Roman" w:hAnsi="Times New Roman" w:cs="Times New Roman"/>
          <w:color w:val="000000"/>
          <w:sz w:val="24"/>
          <w:szCs w:val="24"/>
          <w:lang w:eastAsia="sk-SK"/>
        </w:rPr>
        <w:t>vád</w:t>
      </w:r>
      <w:proofErr w:type="spellEnd"/>
      <w:r w:rsidRPr="00006525">
        <w:rPr>
          <w:rFonts w:ascii="Times New Roman" w:eastAsia="Times New Roman" w:hAnsi="Times New Roman" w:cs="Times New Roman"/>
          <w:color w:val="000000"/>
          <w:sz w:val="24"/>
          <w:szCs w:val="24"/>
          <w:lang w:eastAsia="sk-SK"/>
        </w:rPr>
        <w:t xml:space="preserve"> a nedorobkov v dohodnutých termínoch za každú </w:t>
      </w:r>
      <w:proofErr w:type="spellStart"/>
      <w:r w:rsidRPr="00006525">
        <w:rPr>
          <w:rFonts w:ascii="Times New Roman" w:eastAsia="Times New Roman" w:hAnsi="Times New Roman" w:cs="Times New Roman"/>
          <w:color w:val="000000"/>
          <w:sz w:val="24"/>
          <w:szCs w:val="24"/>
          <w:lang w:eastAsia="sk-SK"/>
        </w:rPr>
        <w:t>vadu</w:t>
      </w:r>
      <w:proofErr w:type="spellEnd"/>
      <w:r w:rsidRPr="00006525">
        <w:rPr>
          <w:rFonts w:ascii="Times New Roman" w:eastAsia="Times New Roman" w:hAnsi="Times New Roman" w:cs="Times New Roman"/>
          <w:color w:val="000000"/>
          <w:sz w:val="24"/>
          <w:szCs w:val="24"/>
          <w:lang w:eastAsia="sk-SK"/>
        </w:rPr>
        <w:t xml:space="preserve"> a nedorobok a každý deň omeškania </w:t>
      </w:r>
      <w:r w:rsidRPr="001A05AE">
        <w:rPr>
          <w:rFonts w:ascii="Times New Roman" w:eastAsia="Times New Roman" w:hAnsi="Times New Roman" w:cs="Times New Roman"/>
          <w:color w:val="000000"/>
          <w:sz w:val="24"/>
          <w:szCs w:val="24"/>
          <w:lang w:eastAsia="sk-SK"/>
        </w:rPr>
        <w:t xml:space="preserve">zmluvnú pokutu </w:t>
      </w:r>
      <w:r w:rsidR="00963FBD" w:rsidRPr="001A05AE">
        <w:rPr>
          <w:rFonts w:ascii="Times New Roman" w:eastAsia="Times New Roman" w:hAnsi="Times New Roman" w:cs="Times New Roman"/>
          <w:color w:val="000000"/>
          <w:sz w:val="24"/>
          <w:szCs w:val="24"/>
          <w:lang w:eastAsia="sk-SK"/>
        </w:rPr>
        <w:t>20</w:t>
      </w:r>
      <w:r w:rsidRPr="001A05AE">
        <w:rPr>
          <w:rFonts w:ascii="Times New Roman" w:eastAsia="Times New Roman" w:hAnsi="Times New Roman" w:cs="Times New Roman"/>
          <w:color w:val="000000"/>
          <w:sz w:val="24"/>
          <w:szCs w:val="24"/>
          <w:lang w:eastAsia="sk-SK"/>
        </w:rPr>
        <w:t>0 €,</w:t>
      </w:r>
      <w:r w:rsidRPr="001A05AE">
        <w:rPr>
          <w:rFonts w:ascii="Times New Roman" w:eastAsia="Times New Roman" w:hAnsi="Times New Roman" w:cs="Times New Roman"/>
          <w:b/>
          <w:color w:val="000000"/>
          <w:sz w:val="24"/>
          <w:szCs w:val="24"/>
          <w:lang w:eastAsia="sk-SK"/>
        </w:rPr>
        <w:t xml:space="preserve"> </w:t>
      </w:r>
      <w:r w:rsidRPr="001A05AE">
        <w:rPr>
          <w:rFonts w:ascii="Times New Roman" w:eastAsia="Times New Roman" w:hAnsi="Times New Roman" w:cs="Times New Roman"/>
          <w:color w:val="000000"/>
          <w:sz w:val="24"/>
          <w:szCs w:val="24"/>
          <w:lang w:eastAsia="sk-SK"/>
        </w:rPr>
        <w:t xml:space="preserve">rovnako zhotoviteľ zaplatí objednávateľovi zmluvnú pokutu vo výške </w:t>
      </w:r>
      <w:r w:rsidR="00963FBD" w:rsidRPr="001A05AE">
        <w:rPr>
          <w:rFonts w:ascii="Times New Roman" w:eastAsia="Times New Roman" w:hAnsi="Times New Roman" w:cs="Times New Roman"/>
          <w:color w:val="000000"/>
          <w:sz w:val="24"/>
          <w:szCs w:val="24"/>
          <w:lang w:eastAsia="sk-SK"/>
        </w:rPr>
        <w:t>20</w:t>
      </w:r>
      <w:r w:rsidRPr="001A05AE">
        <w:rPr>
          <w:rFonts w:ascii="Times New Roman" w:eastAsia="Times New Roman" w:hAnsi="Times New Roman" w:cs="Times New Roman"/>
          <w:color w:val="000000"/>
          <w:sz w:val="24"/>
          <w:szCs w:val="24"/>
          <w:lang w:eastAsia="sk-SK"/>
        </w:rPr>
        <w:t xml:space="preserve">0 € za každý deň neposkytnutia súčinnosti v súvislosti s reklamáciou </w:t>
      </w:r>
      <w:proofErr w:type="spellStart"/>
      <w:r w:rsidRPr="001A05AE">
        <w:rPr>
          <w:rFonts w:ascii="Times New Roman" w:eastAsia="Times New Roman" w:hAnsi="Times New Roman" w:cs="Times New Roman"/>
          <w:color w:val="000000"/>
          <w:sz w:val="24"/>
          <w:szCs w:val="24"/>
          <w:lang w:eastAsia="sk-SK"/>
        </w:rPr>
        <w:t>vád</w:t>
      </w:r>
      <w:proofErr w:type="spellEnd"/>
      <w:r w:rsidRPr="001A05AE">
        <w:rPr>
          <w:rFonts w:ascii="Times New Roman" w:eastAsia="Times New Roman" w:hAnsi="Times New Roman" w:cs="Times New Roman"/>
          <w:color w:val="000000"/>
          <w:sz w:val="24"/>
          <w:szCs w:val="24"/>
          <w:lang w:eastAsia="sk-SK"/>
        </w:rPr>
        <w:t xml:space="preserve"> diela.  Týmto ustanovením</w:t>
      </w:r>
      <w:r w:rsidRPr="00006525">
        <w:rPr>
          <w:rFonts w:ascii="Times New Roman" w:eastAsia="Times New Roman" w:hAnsi="Times New Roman" w:cs="Times New Roman"/>
          <w:color w:val="000000"/>
          <w:sz w:val="24"/>
          <w:szCs w:val="24"/>
          <w:lang w:eastAsia="sk-SK"/>
        </w:rPr>
        <w:t xml:space="preserve"> nie je dotknutý nárok objednávateľa na náhradu škody. </w:t>
      </w:r>
    </w:p>
    <w:p w:rsidR="00006525" w:rsidRPr="00006525" w:rsidRDefault="00006525" w:rsidP="00006525">
      <w:pPr>
        <w:tabs>
          <w:tab w:val="num" w:pos="284"/>
          <w:tab w:val="left" w:pos="720"/>
        </w:tabs>
        <w:spacing w:after="0" w:line="0" w:lineRule="atLeast"/>
        <w:jc w:val="both"/>
        <w:rPr>
          <w:rFonts w:ascii="Times New Roman" w:eastAsia="Times New Roman" w:hAnsi="Times New Roman" w:cs="Times New Roman"/>
          <w:color w:val="000000"/>
          <w:sz w:val="24"/>
          <w:szCs w:val="24"/>
          <w:lang w:eastAsia="sk-SK"/>
        </w:rPr>
      </w:pPr>
    </w:p>
    <w:p w:rsidR="00006525" w:rsidRPr="00006525" w:rsidRDefault="00006525" w:rsidP="00006525">
      <w:pPr>
        <w:numPr>
          <w:ilvl w:val="0"/>
          <w:numId w:val="10"/>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Zaplatením zmluvnej pokuty sa Zhotoviteľ nezbavuje povinnosti splnenia záväzku zabezpečeného zmluvnou pokutou,  ani povinnosti nahradiť škodu tým spôsobenú.</w:t>
      </w:r>
    </w:p>
    <w:p w:rsidR="00006525" w:rsidRPr="00006525" w:rsidRDefault="00006525" w:rsidP="00006525">
      <w:pPr>
        <w:tabs>
          <w:tab w:val="num" w:pos="284"/>
        </w:tabs>
        <w:spacing w:after="0" w:line="0" w:lineRule="atLeast"/>
        <w:ind w:left="284" w:hanging="284"/>
        <w:jc w:val="both"/>
        <w:rPr>
          <w:rFonts w:ascii="Times New Roman" w:eastAsia="Times New Roman" w:hAnsi="Times New Roman" w:cs="Times New Roman"/>
          <w:sz w:val="24"/>
          <w:szCs w:val="24"/>
        </w:rPr>
      </w:pPr>
    </w:p>
    <w:p w:rsidR="00006525" w:rsidRPr="00006525" w:rsidRDefault="00006525" w:rsidP="00006525">
      <w:pPr>
        <w:numPr>
          <w:ilvl w:val="0"/>
          <w:numId w:val="10"/>
        </w:numPr>
        <w:tabs>
          <w:tab w:val="num" w:pos="284"/>
        </w:tabs>
        <w:spacing w:after="0" w:line="0" w:lineRule="atLeast"/>
        <w:ind w:left="283" w:hanging="283"/>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t xml:space="preserve">Objednávateľ je oprávnený požadovať od zhotoviteľa zmluvnú pokutu vo výške 0,05% z celkovej ceny diela s DPH podľa tejto zmluvy v prípade ak zhotoviteľ poruší ustanovenie článku VI. ods. 13 tejto. Z tohto istého dôvodu je objednávateľ oprávnený okamžite odstúpiť od tejto zmluvy. </w:t>
      </w:r>
    </w:p>
    <w:p w:rsidR="00006525" w:rsidRPr="00006525" w:rsidRDefault="00006525" w:rsidP="00006525">
      <w:pPr>
        <w:tabs>
          <w:tab w:val="num" w:pos="284"/>
        </w:tabs>
        <w:spacing w:after="0" w:line="0" w:lineRule="atLeast"/>
        <w:ind w:left="720"/>
        <w:contextualSpacing/>
        <w:rPr>
          <w:rFonts w:ascii="Times New Roman" w:eastAsia="Times New Roman" w:hAnsi="Times New Roman" w:cs="Times New Roman"/>
          <w:sz w:val="24"/>
          <w:szCs w:val="24"/>
          <w:lang w:eastAsia="sk-SK"/>
        </w:rPr>
      </w:pPr>
    </w:p>
    <w:p w:rsidR="00006525" w:rsidRPr="00006525" w:rsidRDefault="00006525" w:rsidP="00006525">
      <w:pPr>
        <w:numPr>
          <w:ilvl w:val="0"/>
          <w:numId w:val="10"/>
        </w:numPr>
        <w:tabs>
          <w:tab w:val="num" w:pos="284"/>
        </w:tabs>
        <w:spacing w:after="0" w:line="0" w:lineRule="atLeast"/>
        <w:ind w:left="284" w:hanging="284"/>
        <w:jc w:val="both"/>
        <w:rPr>
          <w:rFonts w:ascii="Times New Roman" w:eastAsia="Times New Roman" w:hAnsi="Times New Roman" w:cs="Times New Roman"/>
          <w:b/>
          <w:sz w:val="24"/>
          <w:szCs w:val="24"/>
        </w:rPr>
      </w:pPr>
      <w:r w:rsidRPr="00006525">
        <w:rPr>
          <w:rFonts w:ascii="Times New Roman" w:eastAsia="Times New Roman" w:hAnsi="Times New Roman" w:cs="Times New Roman"/>
          <w:sz w:val="24"/>
          <w:szCs w:val="24"/>
          <w:lang w:eastAsia="sk-SK"/>
        </w:rPr>
        <w:t xml:space="preserve">V prípade, ak zhotoviteľ poruší niektorú z povinností, ktorá pre neho vyplýva z článku VI. bodu 16 tejto zmluvy, t. j. v prípade, ak zhotoviteľ nestrpí výkon kontroly/auditu/overovania  zo strany oprávnených osôb </w:t>
      </w:r>
      <w:r w:rsidRPr="00006525">
        <w:rPr>
          <w:rFonts w:ascii="Times New Roman" w:eastAsia="Times New Roman" w:hAnsi="Times New Roman" w:cs="Times New Roman"/>
          <w:sz w:val="24"/>
          <w:szCs w:val="24"/>
        </w:rPr>
        <w:t>a</w:t>
      </w:r>
      <w:r w:rsidRPr="00006525">
        <w:rPr>
          <w:rFonts w:ascii="Times New Roman" w:eastAsia="Times New Roman" w:hAnsi="Times New Roman" w:cs="Times New Roman"/>
          <w:sz w:val="24"/>
          <w:szCs w:val="24"/>
          <w:lang w:eastAsia="sk-SK"/>
        </w:rPr>
        <w:t xml:space="preserve">/alebo neposkytne oprávneným osobám potrebnú súčinnosť na výkon kontroly/auditu/overovania  a/alebo ak neumožní všetkým kontrolným subjektom </w:t>
      </w:r>
      <w:r w:rsidRPr="00006525">
        <w:rPr>
          <w:rFonts w:ascii="Times New Roman" w:eastAsia="Times New Roman" w:hAnsi="Times New Roman" w:cs="Times New Roman"/>
          <w:sz w:val="24"/>
          <w:szCs w:val="24"/>
        </w:rPr>
        <w:t xml:space="preserve">úplný prístup k svojmu  účtovníctvu a k inej dokumentácii, ktorá súvisí s plnením tejto zmluvy a/alebo s touto zmluvou  a/alebo, ak týmto osobám  neumožní vykonať kontrolu dokladov súvisiacich s plnením tejto zmluvy a/alebo s touto zmluvou, je Objednávateľ oprávnený žiadať od  Zhotoviteľa zaplatenie zmluvnej pokuty vo výške  20 % z celkovej ceny diela spolu s DPH a zhotoviteľ sa </w:t>
      </w:r>
      <w:r w:rsidRPr="00006525">
        <w:rPr>
          <w:rFonts w:ascii="Times New Roman" w:eastAsia="Times New Roman" w:hAnsi="Times New Roman" w:cs="Times New Roman"/>
          <w:sz w:val="24"/>
          <w:szCs w:val="24"/>
        </w:rPr>
        <w:lastRenderedPageBreak/>
        <w:t xml:space="preserve">takúto zmluvnú pokutu zaväzuje zaplatiť.  Týmto ustanovením nie je dotknutý nárok objednávateľa na náhradu  tým spôsobenej škody v plnej výške. </w:t>
      </w:r>
    </w:p>
    <w:p w:rsidR="00006525" w:rsidRDefault="00006525" w:rsidP="00006525">
      <w:pPr>
        <w:spacing w:after="0" w:line="0" w:lineRule="atLeast"/>
        <w:jc w:val="both"/>
        <w:rPr>
          <w:rFonts w:ascii="Times New Roman" w:eastAsia="Times New Roman" w:hAnsi="Times New Roman" w:cs="Times New Roman"/>
          <w:b/>
          <w:sz w:val="24"/>
          <w:szCs w:val="24"/>
        </w:rPr>
      </w:pPr>
    </w:p>
    <w:p w:rsidR="00302007" w:rsidRPr="00006525" w:rsidRDefault="00302007" w:rsidP="00006525">
      <w:pPr>
        <w:spacing w:after="0" w:line="0" w:lineRule="atLeast"/>
        <w:jc w:val="both"/>
        <w:rPr>
          <w:rFonts w:ascii="Times New Roman" w:eastAsia="Times New Roman" w:hAnsi="Times New Roman" w:cs="Times New Roman"/>
          <w:b/>
          <w:sz w:val="24"/>
          <w:szCs w:val="24"/>
        </w:rPr>
      </w:pPr>
    </w:p>
    <w:p w:rsidR="00006525" w:rsidRP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 xml:space="preserve">Čl. IX. </w:t>
      </w:r>
    </w:p>
    <w:p w:rsidR="00006525" w:rsidRDefault="00006525" w:rsidP="00006525">
      <w:pPr>
        <w:spacing w:after="0" w:line="0" w:lineRule="atLeast"/>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 xml:space="preserve">Zodpovednosť za </w:t>
      </w:r>
      <w:proofErr w:type="spellStart"/>
      <w:r w:rsidRPr="00006525">
        <w:rPr>
          <w:rFonts w:ascii="Times New Roman" w:eastAsia="Times New Roman" w:hAnsi="Times New Roman" w:cs="Times New Roman"/>
          <w:b/>
          <w:sz w:val="24"/>
          <w:szCs w:val="24"/>
        </w:rPr>
        <w:t>vady</w:t>
      </w:r>
      <w:proofErr w:type="spellEnd"/>
      <w:r w:rsidRPr="00006525">
        <w:rPr>
          <w:rFonts w:ascii="Times New Roman" w:eastAsia="Times New Roman" w:hAnsi="Times New Roman" w:cs="Times New Roman"/>
          <w:b/>
          <w:sz w:val="24"/>
          <w:szCs w:val="24"/>
        </w:rPr>
        <w:t>, záruka</w:t>
      </w:r>
    </w:p>
    <w:p w:rsidR="00302007" w:rsidRPr="00006525" w:rsidRDefault="00302007" w:rsidP="00006525">
      <w:pPr>
        <w:spacing w:after="0" w:line="0" w:lineRule="atLeast"/>
        <w:jc w:val="center"/>
        <w:rPr>
          <w:rFonts w:ascii="Times New Roman" w:eastAsia="Times New Roman" w:hAnsi="Times New Roman" w:cs="Times New Roman"/>
          <w:b/>
          <w:sz w:val="24"/>
          <w:szCs w:val="24"/>
        </w:rPr>
      </w:pPr>
    </w:p>
    <w:p w:rsidR="00006525" w:rsidRPr="00006525"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pacing w:val="-2"/>
          <w:sz w:val="24"/>
          <w:szCs w:val="24"/>
          <w:lang w:eastAsia="sk-SK"/>
        </w:rPr>
      </w:pPr>
      <w:r w:rsidRPr="00006525">
        <w:rPr>
          <w:rFonts w:ascii="Times New Roman" w:eastAsia="Times New Roman" w:hAnsi="Times New Roman" w:cs="Times New Roman"/>
          <w:sz w:val="24"/>
          <w:szCs w:val="24"/>
          <w:lang w:eastAsia="sk-SK"/>
        </w:rPr>
        <w:t xml:space="preserve">Zhotoviteľ zodpovedá Objednávateľovi za to, že Dielo bude vykonané podľa podmienok dohodnutých v tejto zmluve a že počas záručnej doby bude mať vlastnosti dohodnuté v tejto zmluve, určené v projektovej dokumentácii a v platných právnych a technických predpisoch. Objednávateľ nie je povinný prevziať vykonané dielo, ktoré má </w:t>
      </w:r>
      <w:proofErr w:type="spellStart"/>
      <w:r w:rsidRPr="00006525">
        <w:rPr>
          <w:rFonts w:ascii="Times New Roman" w:eastAsia="Times New Roman" w:hAnsi="Times New Roman" w:cs="Times New Roman"/>
          <w:sz w:val="24"/>
          <w:szCs w:val="24"/>
          <w:lang w:eastAsia="sk-SK"/>
        </w:rPr>
        <w:t>vady</w:t>
      </w:r>
      <w:proofErr w:type="spellEnd"/>
      <w:r w:rsidRPr="00006525">
        <w:rPr>
          <w:rFonts w:ascii="Times New Roman" w:eastAsia="Times New Roman" w:hAnsi="Times New Roman" w:cs="Times New Roman"/>
          <w:sz w:val="24"/>
          <w:szCs w:val="24"/>
          <w:lang w:eastAsia="sk-SK"/>
        </w:rPr>
        <w:t xml:space="preserve"> a nedorobky brániace riadnemu užívaniu Diela. Dielo má </w:t>
      </w:r>
      <w:proofErr w:type="spellStart"/>
      <w:r w:rsidRPr="00006525">
        <w:rPr>
          <w:rFonts w:ascii="Times New Roman" w:eastAsia="Times New Roman" w:hAnsi="Times New Roman" w:cs="Times New Roman"/>
          <w:sz w:val="24"/>
          <w:szCs w:val="24"/>
          <w:lang w:eastAsia="sk-SK"/>
        </w:rPr>
        <w:t>vady</w:t>
      </w:r>
      <w:proofErr w:type="spellEnd"/>
      <w:r w:rsidRPr="00006525">
        <w:rPr>
          <w:rFonts w:ascii="Times New Roman" w:eastAsia="Times New Roman" w:hAnsi="Times New Roman" w:cs="Times New Roman"/>
          <w:sz w:val="24"/>
          <w:szCs w:val="24"/>
          <w:lang w:eastAsia="sk-SK"/>
        </w:rPr>
        <w:t xml:space="preserve"> brániace riadnemu užívaniu, ak bolo vykonané v rozpore s odsúhlaseným technologickým postupom prác, právnymi predpismi a technickými normami platnými v SR/EU alebo s dohodou zmluvných strán, prípadne touto zmluvou, alebo ak neboli vykonané všetky dohodnuté práce. </w:t>
      </w:r>
    </w:p>
    <w:p w:rsidR="00006525" w:rsidRPr="00006525" w:rsidRDefault="00006525" w:rsidP="00006525">
      <w:pPr>
        <w:tabs>
          <w:tab w:val="num" w:pos="2160"/>
        </w:tabs>
        <w:autoSpaceDE w:val="0"/>
        <w:autoSpaceDN w:val="0"/>
        <w:spacing w:after="0" w:line="0" w:lineRule="atLeast"/>
        <w:ind w:left="284"/>
        <w:jc w:val="both"/>
        <w:rPr>
          <w:rFonts w:ascii="Times New Roman" w:eastAsia="Times New Roman" w:hAnsi="Times New Roman" w:cs="Times New Roman"/>
          <w:spacing w:val="-2"/>
          <w:sz w:val="24"/>
          <w:szCs w:val="24"/>
          <w:lang w:eastAsia="sk-SK"/>
        </w:rPr>
      </w:pPr>
    </w:p>
    <w:p w:rsidR="00006525" w:rsidRPr="00302007"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pacing w:val="-2"/>
          <w:sz w:val="24"/>
          <w:szCs w:val="24"/>
          <w:lang w:eastAsia="sk-SK"/>
        </w:rPr>
        <w:t xml:space="preserve">Zhotoviteľ nezodpovedá za </w:t>
      </w:r>
      <w:proofErr w:type="spellStart"/>
      <w:r w:rsidRPr="00006525">
        <w:rPr>
          <w:rFonts w:ascii="Times New Roman" w:eastAsia="Times New Roman" w:hAnsi="Times New Roman" w:cs="Times New Roman"/>
          <w:spacing w:val="-2"/>
          <w:sz w:val="24"/>
          <w:szCs w:val="24"/>
          <w:lang w:eastAsia="sk-SK"/>
        </w:rPr>
        <w:t>vady</w:t>
      </w:r>
      <w:proofErr w:type="spellEnd"/>
      <w:r w:rsidRPr="00006525">
        <w:rPr>
          <w:rFonts w:ascii="Times New Roman" w:eastAsia="Times New Roman" w:hAnsi="Times New Roman" w:cs="Times New Roman"/>
          <w:spacing w:val="-2"/>
          <w:sz w:val="24"/>
          <w:szCs w:val="24"/>
          <w:lang w:eastAsia="sk-SK"/>
        </w:rPr>
        <w:t xml:space="preserve">, ktoré boli spôsobené použitím podkladov, materiálov a prvkov prevzatých od Objednávateľa a Zhotoviteľ ani pri vynaložení všetkej starostlivosti nemohol zistiť ich nevhodnosť, prípadne na ňu upozornil Objednávateľa a ten napriek tomu na ich použití trval. Prípadné upozornenie na nevhodnosť a taktiež odpoveď na takéto upozornenie je potrebné vykonať vždy písomnou formou zápisom v stavebnom denníku alebo osobitným listom. </w:t>
      </w:r>
    </w:p>
    <w:p w:rsidR="00302007" w:rsidRPr="00006525" w:rsidRDefault="00302007" w:rsidP="00302007">
      <w:pPr>
        <w:tabs>
          <w:tab w:val="num" w:pos="794"/>
          <w:tab w:val="num" w:pos="2160"/>
        </w:tabs>
        <w:autoSpaceDE w:val="0"/>
        <w:autoSpaceDN w:val="0"/>
        <w:spacing w:after="0" w:line="0" w:lineRule="atLeast"/>
        <w:jc w:val="both"/>
        <w:rPr>
          <w:rFonts w:ascii="Times New Roman" w:eastAsia="Times New Roman" w:hAnsi="Times New Roman" w:cs="Times New Roman"/>
          <w:sz w:val="24"/>
          <w:szCs w:val="24"/>
          <w:lang w:eastAsia="sk-SK"/>
        </w:rPr>
      </w:pPr>
    </w:p>
    <w:p w:rsidR="00006525"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Dĺžka záručnej doby je 60 mesiacov. Záručná doba začína plynúť dňom podpísania Protokolu o odovzdaní a prevzatí Diela, môže však byť skrátená o dobu, po ktorú bude Objednávateľ v omeškaní so začatím procesu preberania Diela, alebo po ktorú neoprávnene odmietol Dielo prevziať. Plynutie záručnej doby na dotknutú časť diela sa preruší dňom uplatnenia práva Objednávateľa na odstránenie </w:t>
      </w:r>
      <w:proofErr w:type="spellStart"/>
      <w:r w:rsidRPr="00006525">
        <w:rPr>
          <w:rFonts w:ascii="Times New Roman" w:eastAsia="Times New Roman" w:hAnsi="Times New Roman" w:cs="Times New Roman"/>
          <w:sz w:val="24"/>
          <w:szCs w:val="24"/>
          <w:lang w:eastAsia="sk-SK"/>
        </w:rPr>
        <w:t>vád</w:t>
      </w:r>
      <w:proofErr w:type="spellEnd"/>
      <w:r w:rsidRPr="00006525">
        <w:rPr>
          <w:rFonts w:ascii="Times New Roman" w:eastAsia="Times New Roman" w:hAnsi="Times New Roman" w:cs="Times New Roman"/>
          <w:sz w:val="24"/>
          <w:szCs w:val="24"/>
          <w:lang w:eastAsia="sk-SK"/>
        </w:rPr>
        <w:t xml:space="preserve"> doručením reklamácie.</w:t>
      </w:r>
    </w:p>
    <w:p w:rsidR="00302007" w:rsidRPr="00006525" w:rsidRDefault="00302007" w:rsidP="00302007">
      <w:pPr>
        <w:tabs>
          <w:tab w:val="num" w:pos="794"/>
          <w:tab w:val="num" w:pos="2160"/>
        </w:tabs>
        <w:autoSpaceDE w:val="0"/>
        <w:autoSpaceDN w:val="0"/>
        <w:spacing w:after="0" w:line="0" w:lineRule="atLeast"/>
        <w:jc w:val="both"/>
        <w:rPr>
          <w:rFonts w:ascii="Times New Roman" w:eastAsia="Times New Roman" w:hAnsi="Times New Roman" w:cs="Times New Roman"/>
          <w:sz w:val="24"/>
          <w:szCs w:val="24"/>
          <w:lang w:eastAsia="sk-SK"/>
        </w:rPr>
      </w:pPr>
    </w:p>
    <w:p w:rsidR="00006525" w:rsidRPr="00302007"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color w:val="000000"/>
          <w:sz w:val="24"/>
          <w:szCs w:val="24"/>
          <w:lang w:eastAsia="sk-SK"/>
        </w:rPr>
        <w:t xml:space="preserve">Prípadnú reklamáciu </w:t>
      </w:r>
      <w:proofErr w:type="spellStart"/>
      <w:r w:rsidRPr="00006525">
        <w:rPr>
          <w:rFonts w:ascii="Times New Roman" w:eastAsia="Times New Roman" w:hAnsi="Times New Roman" w:cs="Times New Roman"/>
          <w:color w:val="000000"/>
          <w:sz w:val="24"/>
          <w:szCs w:val="24"/>
          <w:lang w:eastAsia="sk-SK"/>
        </w:rPr>
        <w:t>vady</w:t>
      </w:r>
      <w:proofErr w:type="spellEnd"/>
      <w:r w:rsidRPr="00006525">
        <w:rPr>
          <w:rFonts w:ascii="Times New Roman" w:eastAsia="Times New Roman" w:hAnsi="Times New Roman" w:cs="Times New Roman"/>
          <w:color w:val="000000"/>
          <w:sz w:val="24"/>
          <w:szCs w:val="24"/>
          <w:lang w:eastAsia="sk-SK"/>
        </w:rPr>
        <w:t xml:space="preserve"> plnenia je Objednávateľ povinný uplatniť do 30 dní po zistení </w:t>
      </w:r>
      <w:proofErr w:type="spellStart"/>
      <w:r w:rsidRPr="00006525">
        <w:rPr>
          <w:rFonts w:ascii="Times New Roman" w:eastAsia="Times New Roman" w:hAnsi="Times New Roman" w:cs="Times New Roman"/>
          <w:color w:val="000000"/>
          <w:sz w:val="24"/>
          <w:szCs w:val="24"/>
          <w:lang w:eastAsia="sk-SK"/>
        </w:rPr>
        <w:t>vady</w:t>
      </w:r>
      <w:proofErr w:type="spellEnd"/>
      <w:r w:rsidRPr="00006525">
        <w:rPr>
          <w:rFonts w:ascii="Times New Roman" w:eastAsia="Times New Roman" w:hAnsi="Times New Roman" w:cs="Times New Roman"/>
          <w:color w:val="000000"/>
          <w:sz w:val="24"/>
          <w:szCs w:val="24"/>
          <w:lang w:eastAsia="sk-SK"/>
        </w:rPr>
        <w:t xml:space="preserve"> v písomnej forme.</w:t>
      </w:r>
    </w:p>
    <w:p w:rsidR="00302007" w:rsidRPr="00006525" w:rsidRDefault="00302007" w:rsidP="00302007">
      <w:pPr>
        <w:tabs>
          <w:tab w:val="num" w:pos="794"/>
          <w:tab w:val="num" w:pos="2160"/>
        </w:tabs>
        <w:autoSpaceDE w:val="0"/>
        <w:autoSpaceDN w:val="0"/>
        <w:spacing w:after="0" w:line="0" w:lineRule="atLeast"/>
        <w:jc w:val="both"/>
        <w:rPr>
          <w:rFonts w:ascii="Times New Roman" w:eastAsia="Times New Roman" w:hAnsi="Times New Roman" w:cs="Times New Roman"/>
          <w:sz w:val="24"/>
          <w:szCs w:val="24"/>
          <w:lang w:eastAsia="sk-SK"/>
        </w:rPr>
      </w:pPr>
    </w:p>
    <w:p w:rsidR="00006525" w:rsidRPr="00302007"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color w:val="000000"/>
          <w:spacing w:val="-2"/>
          <w:sz w:val="24"/>
          <w:szCs w:val="24"/>
          <w:lang w:eastAsia="sk-SK"/>
        </w:rPr>
        <w:t xml:space="preserve">Zhotoviteľ sa zaväzuje začať s odstraňovaním uznaných </w:t>
      </w:r>
      <w:proofErr w:type="spellStart"/>
      <w:r w:rsidRPr="00006525">
        <w:rPr>
          <w:rFonts w:ascii="Times New Roman" w:eastAsia="Times New Roman" w:hAnsi="Times New Roman" w:cs="Times New Roman"/>
          <w:color w:val="000000"/>
          <w:spacing w:val="-2"/>
          <w:sz w:val="24"/>
          <w:szCs w:val="24"/>
          <w:lang w:eastAsia="sk-SK"/>
        </w:rPr>
        <w:t>vád</w:t>
      </w:r>
      <w:proofErr w:type="spellEnd"/>
      <w:r w:rsidRPr="00006525">
        <w:rPr>
          <w:rFonts w:ascii="Times New Roman" w:eastAsia="Times New Roman" w:hAnsi="Times New Roman" w:cs="Times New Roman"/>
          <w:color w:val="000000"/>
          <w:spacing w:val="-2"/>
          <w:sz w:val="24"/>
          <w:szCs w:val="24"/>
          <w:lang w:eastAsia="sk-SK"/>
        </w:rPr>
        <w:t xml:space="preserve"> Diela do 48 hodín od uplatnenia oprávnenej reklamácie Objednávateľom, ak sa zmluvné strany písomne alebo e-mailom/telefonicky nedohodnú inak, a uznané </w:t>
      </w:r>
      <w:proofErr w:type="spellStart"/>
      <w:r w:rsidRPr="00006525">
        <w:rPr>
          <w:rFonts w:ascii="Times New Roman" w:eastAsia="Times New Roman" w:hAnsi="Times New Roman" w:cs="Times New Roman"/>
          <w:color w:val="000000"/>
          <w:spacing w:val="-2"/>
          <w:sz w:val="24"/>
          <w:szCs w:val="24"/>
          <w:lang w:eastAsia="sk-SK"/>
        </w:rPr>
        <w:t>vady</w:t>
      </w:r>
      <w:proofErr w:type="spellEnd"/>
      <w:r w:rsidRPr="00006525">
        <w:rPr>
          <w:rFonts w:ascii="Times New Roman" w:eastAsia="Times New Roman" w:hAnsi="Times New Roman" w:cs="Times New Roman"/>
          <w:color w:val="000000"/>
          <w:spacing w:val="-2"/>
          <w:sz w:val="24"/>
          <w:szCs w:val="24"/>
          <w:lang w:eastAsia="sk-SK"/>
        </w:rPr>
        <w:t xml:space="preserve"> odstrániť v čo najkratšom čase.</w:t>
      </w:r>
      <w:r w:rsidRPr="00006525">
        <w:rPr>
          <w:rFonts w:ascii="Times New Roman" w:eastAsia="Times New Roman" w:hAnsi="Times New Roman" w:cs="Times New Roman"/>
          <w:color w:val="FF0000"/>
          <w:spacing w:val="-2"/>
          <w:sz w:val="24"/>
          <w:szCs w:val="24"/>
          <w:lang w:eastAsia="sk-SK"/>
        </w:rPr>
        <w:t xml:space="preserve"> </w:t>
      </w:r>
      <w:r w:rsidRPr="00006525">
        <w:rPr>
          <w:rFonts w:ascii="Times New Roman" w:eastAsia="Times New Roman" w:hAnsi="Times New Roman" w:cs="Times New Roman"/>
          <w:spacing w:val="-2"/>
          <w:sz w:val="24"/>
          <w:szCs w:val="24"/>
          <w:lang w:eastAsia="sk-SK"/>
        </w:rPr>
        <w:t xml:space="preserve">Termín odstránenia uznaných </w:t>
      </w:r>
      <w:proofErr w:type="spellStart"/>
      <w:r w:rsidRPr="00006525">
        <w:rPr>
          <w:rFonts w:ascii="Times New Roman" w:eastAsia="Times New Roman" w:hAnsi="Times New Roman" w:cs="Times New Roman"/>
          <w:spacing w:val="-2"/>
          <w:sz w:val="24"/>
          <w:szCs w:val="24"/>
          <w:lang w:eastAsia="sk-SK"/>
        </w:rPr>
        <w:t>vád</w:t>
      </w:r>
      <w:proofErr w:type="spellEnd"/>
      <w:r w:rsidRPr="00006525">
        <w:rPr>
          <w:rFonts w:ascii="Times New Roman" w:eastAsia="Times New Roman" w:hAnsi="Times New Roman" w:cs="Times New Roman"/>
          <w:spacing w:val="-2"/>
          <w:sz w:val="24"/>
          <w:szCs w:val="24"/>
          <w:lang w:eastAsia="sk-SK"/>
        </w:rPr>
        <w:t xml:space="preserve"> sa dohodne písomnou formou medzi osobou stavbyvedúceho zhotoviteľa poverenou osobou objednávateľa. Tieto osoby sú povinné poskytnúť si vzájomnú súčinnosť. V prípade, ak nedôjde zo strany zhotoviteľa k odstráneniu </w:t>
      </w:r>
      <w:proofErr w:type="spellStart"/>
      <w:r w:rsidRPr="00006525">
        <w:rPr>
          <w:rFonts w:ascii="Times New Roman" w:eastAsia="Times New Roman" w:hAnsi="Times New Roman" w:cs="Times New Roman"/>
          <w:spacing w:val="-2"/>
          <w:sz w:val="24"/>
          <w:szCs w:val="24"/>
          <w:lang w:eastAsia="sk-SK"/>
        </w:rPr>
        <w:t>vád</w:t>
      </w:r>
      <w:proofErr w:type="spellEnd"/>
      <w:r w:rsidRPr="00006525">
        <w:rPr>
          <w:rFonts w:ascii="Times New Roman" w:eastAsia="Times New Roman" w:hAnsi="Times New Roman" w:cs="Times New Roman"/>
          <w:spacing w:val="-2"/>
          <w:sz w:val="24"/>
          <w:szCs w:val="24"/>
          <w:lang w:eastAsia="sk-SK"/>
        </w:rPr>
        <w:t xml:space="preserve"> v čo najkratšom čase v zmysle písomnej dohody podľa vyššie uvedeného v tomto ods., objednávateľ  je oprávnený zabezpečiť odstránenie </w:t>
      </w:r>
      <w:proofErr w:type="spellStart"/>
      <w:r w:rsidRPr="00006525">
        <w:rPr>
          <w:rFonts w:ascii="Times New Roman" w:eastAsia="Times New Roman" w:hAnsi="Times New Roman" w:cs="Times New Roman"/>
          <w:spacing w:val="-2"/>
          <w:sz w:val="24"/>
          <w:szCs w:val="24"/>
          <w:lang w:eastAsia="sk-SK"/>
        </w:rPr>
        <w:t>vád</w:t>
      </w:r>
      <w:proofErr w:type="spellEnd"/>
      <w:r w:rsidRPr="00006525">
        <w:rPr>
          <w:rFonts w:ascii="Times New Roman" w:eastAsia="Times New Roman" w:hAnsi="Times New Roman" w:cs="Times New Roman"/>
          <w:spacing w:val="-2"/>
          <w:sz w:val="24"/>
          <w:szCs w:val="24"/>
          <w:lang w:eastAsia="sk-SK"/>
        </w:rPr>
        <w:t xml:space="preserve"> diela na vlastné náklady, ktorých úhradu následne uplatní u zhotoviteľa. Zhotoviteľ je povinný bez zbytočného odkladu takto uplatnené nároky objednávateľa uhradiť. </w:t>
      </w:r>
    </w:p>
    <w:p w:rsidR="00302007" w:rsidRPr="00006525" w:rsidRDefault="00302007" w:rsidP="00302007">
      <w:pPr>
        <w:tabs>
          <w:tab w:val="num" w:pos="794"/>
          <w:tab w:val="num" w:pos="2160"/>
        </w:tabs>
        <w:autoSpaceDE w:val="0"/>
        <w:autoSpaceDN w:val="0"/>
        <w:spacing w:after="0" w:line="0" w:lineRule="atLeast"/>
        <w:jc w:val="both"/>
        <w:rPr>
          <w:rFonts w:ascii="Times New Roman" w:eastAsia="Times New Roman" w:hAnsi="Times New Roman" w:cs="Times New Roman"/>
          <w:sz w:val="24"/>
          <w:szCs w:val="24"/>
          <w:lang w:eastAsia="sk-SK"/>
        </w:rPr>
      </w:pPr>
    </w:p>
    <w:p w:rsidR="00006525" w:rsidRPr="00302007"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color w:val="000000"/>
          <w:sz w:val="24"/>
          <w:szCs w:val="24"/>
          <w:lang w:eastAsia="sk-SK"/>
        </w:rPr>
        <w:t xml:space="preserve">Zmluvné strany sa dohodli, že v prípade, že sa na Diele vyskytne </w:t>
      </w:r>
      <w:proofErr w:type="spellStart"/>
      <w:r w:rsidRPr="00006525">
        <w:rPr>
          <w:rFonts w:ascii="Times New Roman" w:eastAsia="Times New Roman" w:hAnsi="Times New Roman" w:cs="Times New Roman"/>
          <w:color w:val="000000"/>
          <w:sz w:val="24"/>
          <w:szCs w:val="24"/>
          <w:lang w:eastAsia="sk-SK"/>
        </w:rPr>
        <w:t>vada</w:t>
      </w:r>
      <w:proofErr w:type="spellEnd"/>
      <w:r w:rsidRPr="00006525">
        <w:rPr>
          <w:rFonts w:ascii="Times New Roman" w:eastAsia="Times New Roman" w:hAnsi="Times New Roman" w:cs="Times New Roman"/>
          <w:color w:val="000000"/>
          <w:sz w:val="24"/>
          <w:szCs w:val="24"/>
          <w:lang w:eastAsia="sk-SK"/>
        </w:rPr>
        <w:t xml:space="preserve"> počas záručnej doby, Objednávateľ má právo požadovať od Zhotoviteľa bezodplatné odstránenie </w:t>
      </w:r>
      <w:proofErr w:type="spellStart"/>
      <w:r w:rsidRPr="00006525">
        <w:rPr>
          <w:rFonts w:ascii="Times New Roman" w:eastAsia="Times New Roman" w:hAnsi="Times New Roman" w:cs="Times New Roman"/>
          <w:color w:val="000000"/>
          <w:sz w:val="24"/>
          <w:szCs w:val="24"/>
          <w:lang w:eastAsia="sk-SK"/>
        </w:rPr>
        <w:t>vady</w:t>
      </w:r>
      <w:proofErr w:type="spellEnd"/>
      <w:r w:rsidRPr="00006525">
        <w:rPr>
          <w:rFonts w:ascii="Times New Roman" w:eastAsia="Times New Roman" w:hAnsi="Times New Roman" w:cs="Times New Roman"/>
          <w:color w:val="000000"/>
          <w:sz w:val="24"/>
          <w:szCs w:val="24"/>
          <w:lang w:eastAsia="sk-SK"/>
        </w:rPr>
        <w:t xml:space="preserve"> a Zhotoviteľ je povinný </w:t>
      </w:r>
      <w:proofErr w:type="spellStart"/>
      <w:r w:rsidRPr="00006525">
        <w:rPr>
          <w:rFonts w:ascii="Times New Roman" w:eastAsia="Times New Roman" w:hAnsi="Times New Roman" w:cs="Times New Roman"/>
          <w:color w:val="000000"/>
          <w:sz w:val="24"/>
          <w:szCs w:val="24"/>
          <w:lang w:eastAsia="sk-SK"/>
        </w:rPr>
        <w:t>vadu</w:t>
      </w:r>
      <w:proofErr w:type="spellEnd"/>
      <w:r w:rsidRPr="00006525">
        <w:rPr>
          <w:rFonts w:ascii="Times New Roman" w:eastAsia="Times New Roman" w:hAnsi="Times New Roman" w:cs="Times New Roman"/>
          <w:color w:val="000000"/>
          <w:sz w:val="24"/>
          <w:szCs w:val="24"/>
          <w:lang w:eastAsia="sk-SK"/>
        </w:rPr>
        <w:t xml:space="preserve"> bezodplatne odstrániť. </w:t>
      </w:r>
    </w:p>
    <w:p w:rsidR="00302007" w:rsidRPr="00006525" w:rsidRDefault="00302007" w:rsidP="00302007">
      <w:pPr>
        <w:tabs>
          <w:tab w:val="num" w:pos="794"/>
          <w:tab w:val="num" w:pos="2160"/>
        </w:tabs>
        <w:autoSpaceDE w:val="0"/>
        <w:autoSpaceDN w:val="0"/>
        <w:spacing w:after="0" w:line="0" w:lineRule="atLeast"/>
        <w:jc w:val="both"/>
        <w:rPr>
          <w:rFonts w:ascii="Times New Roman" w:eastAsia="Times New Roman" w:hAnsi="Times New Roman" w:cs="Times New Roman"/>
          <w:sz w:val="24"/>
          <w:szCs w:val="24"/>
          <w:lang w:eastAsia="sk-SK"/>
        </w:rPr>
      </w:pPr>
    </w:p>
    <w:p w:rsidR="00006525" w:rsidRPr="00302007"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color w:val="000000"/>
          <w:sz w:val="24"/>
          <w:szCs w:val="24"/>
          <w:lang w:eastAsia="sk-SK"/>
        </w:rPr>
        <w:t xml:space="preserve">Ak sa ukáže, že reklamovaná </w:t>
      </w:r>
      <w:proofErr w:type="spellStart"/>
      <w:r w:rsidRPr="00006525">
        <w:rPr>
          <w:rFonts w:ascii="Times New Roman" w:eastAsia="Times New Roman" w:hAnsi="Times New Roman" w:cs="Times New Roman"/>
          <w:color w:val="000000"/>
          <w:sz w:val="24"/>
          <w:szCs w:val="24"/>
          <w:lang w:eastAsia="sk-SK"/>
        </w:rPr>
        <w:t>vada</w:t>
      </w:r>
      <w:proofErr w:type="spellEnd"/>
      <w:r w:rsidRPr="00006525">
        <w:rPr>
          <w:rFonts w:ascii="Times New Roman" w:eastAsia="Times New Roman" w:hAnsi="Times New Roman" w:cs="Times New Roman"/>
          <w:color w:val="000000"/>
          <w:sz w:val="24"/>
          <w:szCs w:val="24"/>
          <w:lang w:eastAsia="sk-SK"/>
        </w:rPr>
        <w:t xml:space="preserve"> Diela je neopraviteľná, zaväzuje sa Zhotoviteľ dodať náhradnú časť Diela alebo Objednávateľovi poskytnúť primeranú zľavu z odplaty za vykonanie Diela. Prípadnou zľavou nie je dotknuté právo Objednávateľa na záruku.</w:t>
      </w:r>
    </w:p>
    <w:p w:rsidR="00302007" w:rsidRPr="00006525" w:rsidRDefault="00302007" w:rsidP="00302007">
      <w:pPr>
        <w:tabs>
          <w:tab w:val="num" w:pos="794"/>
          <w:tab w:val="num" w:pos="2160"/>
        </w:tabs>
        <w:autoSpaceDE w:val="0"/>
        <w:autoSpaceDN w:val="0"/>
        <w:spacing w:after="0" w:line="0" w:lineRule="atLeast"/>
        <w:jc w:val="both"/>
        <w:rPr>
          <w:rFonts w:ascii="Times New Roman" w:eastAsia="Times New Roman" w:hAnsi="Times New Roman" w:cs="Times New Roman"/>
          <w:sz w:val="24"/>
          <w:szCs w:val="24"/>
          <w:lang w:eastAsia="sk-SK"/>
        </w:rPr>
      </w:pPr>
    </w:p>
    <w:p w:rsidR="00006525"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lastRenderedPageBreak/>
        <w:t xml:space="preserve">Zhotoviteľ sa zaväzuje odstrániť prípadné </w:t>
      </w:r>
      <w:proofErr w:type="spellStart"/>
      <w:r w:rsidRPr="00006525">
        <w:rPr>
          <w:rFonts w:ascii="Times New Roman" w:eastAsia="Times New Roman" w:hAnsi="Times New Roman" w:cs="Times New Roman"/>
          <w:sz w:val="24"/>
          <w:szCs w:val="24"/>
          <w:lang w:eastAsia="sk-SK"/>
        </w:rPr>
        <w:t>vady</w:t>
      </w:r>
      <w:proofErr w:type="spellEnd"/>
      <w:r w:rsidRPr="00006525">
        <w:rPr>
          <w:rFonts w:ascii="Times New Roman" w:eastAsia="Times New Roman" w:hAnsi="Times New Roman" w:cs="Times New Roman"/>
          <w:sz w:val="24"/>
          <w:szCs w:val="24"/>
          <w:lang w:eastAsia="sk-SK"/>
        </w:rPr>
        <w:t xml:space="preserve"> Diela z kolaudačného konania ním zapríčinené na vlastné náklady a vo vzájomne dohodnutom termíne.</w:t>
      </w:r>
    </w:p>
    <w:p w:rsidR="00302007" w:rsidRPr="00006525" w:rsidRDefault="00302007" w:rsidP="00302007">
      <w:pPr>
        <w:tabs>
          <w:tab w:val="num" w:pos="794"/>
          <w:tab w:val="num" w:pos="2160"/>
        </w:tabs>
        <w:autoSpaceDE w:val="0"/>
        <w:autoSpaceDN w:val="0"/>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2"/>
          <w:numId w:val="3"/>
        </w:numPr>
        <w:tabs>
          <w:tab w:val="num" w:pos="284"/>
          <w:tab w:val="num" w:pos="2160"/>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proofErr w:type="spellStart"/>
      <w:r w:rsidRPr="00006525">
        <w:rPr>
          <w:rFonts w:ascii="Times New Roman" w:eastAsia="Times New Roman" w:hAnsi="Times New Roman" w:cs="Times New Roman"/>
          <w:sz w:val="24"/>
          <w:szCs w:val="24"/>
          <w:lang w:eastAsia="sk-SK"/>
        </w:rPr>
        <w:t>Vadou</w:t>
      </w:r>
      <w:proofErr w:type="spellEnd"/>
      <w:r w:rsidRPr="00006525">
        <w:rPr>
          <w:rFonts w:ascii="Times New Roman" w:eastAsia="Times New Roman" w:hAnsi="Times New Roman" w:cs="Times New Roman"/>
          <w:sz w:val="24"/>
          <w:szCs w:val="24"/>
          <w:lang w:eastAsia="sk-SK"/>
        </w:rPr>
        <w:t xml:space="preserve"> sa rozumie odchýlka v kvalite, rozsahu a parametroch diela, stanovených v tejto zmluve a v projekte stavby na realizáciu. Nedorobkom sa rozumie nedokončená práca oproti projektu stavby na realizáciu, vrátane prípadných doplnkov. Rozoznávajú sa:</w:t>
      </w:r>
    </w:p>
    <w:p w:rsidR="00006525" w:rsidRPr="00006525" w:rsidRDefault="00006525" w:rsidP="00006525">
      <w:pPr>
        <w:spacing w:after="0" w:line="0" w:lineRule="atLeast"/>
        <w:ind w:left="426" w:hanging="142"/>
        <w:jc w:val="both"/>
        <w:rPr>
          <w:rFonts w:ascii="Times New Roman" w:eastAsia="Times New Roman" w:hAnsi="Times New Roman" w:cs="Times New Roman"/>
          <w:color w:val="000000"/>
          <w:sz w:val="24"/>
          <w:szCs w:val="24"/>
          <w:lang w:eastAsia="sk-SK"/>
        </w:rPr>
      </w:pPr>
      <w:r w:rsidRPr="00006525">
        <w:rPr>
          <w:rFonts w:ascii="Times New Roman" w:eastAsia="Times New Roman" w:hAnsi="Times New Roman" w:cs="Times New Roman"/>
          <w:color w:val="000000"/>
          <w:sz w:val="24"/>
          <w:szCs w:val="24"/>
          <w:lang w:eastAsia="sk-SK"/>
        </w:rPr>
        <w:t>-</w:t>
      </w:r>
      <w:r w:rsidRPr="00006525">
        <w:rPr>
          <w:rFonts w:ascii="Times New Roman" w:eastAsia="Times New Roman" w:hAnsi="Times New Roman" w:cs="Times New Roman"/>
          <w:b/>
          <w:color w:val="000000"/>
          <w:sz w:val="24"/>
          <w:szCs w:val="24"/>
          <w:lang w:eastAsia="sk-SK"/>
        </w:rPr>
        <w:t xml:space="preserve"> </w:t>
      </w:r>
      <w:r w:rsidRPr="00006525">
        <w:rPr>
          <w:rFonts w:ascii="Times New Roman" w:eastAsia="Times New Roman" w:hAnsi="Times New Roman" w:cs="Times New Roman"/>
          <w:color w:val="000000"/>
          <w:sz w:val="24"/>
          <w:szCs w:val="24"/>
          <w:lang w:eastAsia="sk-SK"/>
        </w:rPr>
        <w:t xml:space="preserve">zjavné </w:t>
      </w:r>
      <w:proofErr w:type="spellStart"/>
      <w:r w:rsidRPr="00006525">
        <w:rPr>
          <w:rFonts w:ascii="Times New Roman" w:eastAsia="Times New Roman" w:hAnsi="Times New Roman" w:cs="Times New Roman"/>
          <w:color w:val="000000"/>
          <w:sz w:val="24"/>
          <w:szCs w:val="24"/>
          <w:lang w:eastAsia="sk-SK"/>
        </w:rPr>
        <w:t>vady</w:t>
      </w:r>
      <w:proofErr w:type="spellEnd"/>
      <w:r w:rsidRPr="00006525">
        <w:rPr>
          <w:rFonts w:ascii="Times New Roman" w:eastAsia="Times New Roman" w:hAnsi="Times New Roman" w:cs="Times New Roman"/>
          <w:color w:val="000000"/>
          <w:sz w:val="24"/>
          <w:szCs w:val="24"/>
          <w:lang w:eastAsia="sk-SK"/>
        </w:rPr>
        <w:t>,</w:t>
      </w:r>
      <w:r w:rsidRPr="00006525">
        <w:rPr>
          <w:rFonts w:ascii="Times New Roman" w:eastAsia="Times New Roman" w:hAnsi="Times New Roman" w:cs="Times New Roman"/>
          <w:b/>
          <w:color w:val="000000"/>
          <w:sz w:val="24"/>
          <w:szCs w:val="24"/>
          <w:lang w:eastAsia="sk-SK"/>
        </w:rPr>
        <w:t xml:space="preserve"> </w:t>
      </w:r>
      <w:r w:rsidRPr="00006525">
        <w:rPr>
          <w:rFonts w:ascii="Times New Roman" w:eastAsia="Times New Roman" w:hAnsi="Times New Roman" w:cs="Times New Roman"/>
          <w:color w:val="000000"/>
          <w:sz w:val="24"/>
          <w:szCs w:val="24"/>
          <w:lang w:eastAsia="sk-SK"/>
        </w:rPr>
        <w:t xml:space="preserve">t.j. </w:t>
      </w:r>
      <w:proofErr w:type="spellStart"/>
      <w:r w:rsidRPr="00006525">
        <w:rPr>
          <w:rFonts w:ascii="Times New Roman" w:eastAsia="Times New Roman" w:hAnsi="Times New Roman" w:cs="Times New Roman"/>
          <w:color w:val="000000"/>
          <w:sz w:val="24"/>
          <w:szCs w:val="24"/>
          <w:lang w:eastAsia="sk-SK"/>
        </w:rPr>
        <w:t>vady</w:t>
      </w:r>
      <w:proofErr w:type="spellEnd"/>
      <w:r w:rsidRPr="00006525">
        <w:rPr>
          <w:rFonts w:ascii="Times New Roman" w:eastAsia="Times New Roman" w:hAnsi="Times New Roman" w:cs="Times New Roman"/>
          <w:color w:val="000000"/>
          <w:sz w:val="24"/>
          <w:szCs w:val="24"/>
          <w:lang w:eastAsia="sk-SK"/>
        </w:rPr>
        <w:t xml:space="preserve"> a nedorobky, ktoré objednávateľ zistil, resp. mohol zistiť odbornou prehliadkou pri preberaní diela. Musia byť reklamované zapísaním v Protokole o odovzdaní a prevzatí diela s uvedením dohodnutých termínov ich odstránenia;</w:t>
      </w:r>
    </w:p>
    <w:p w:rsidR="00006525" w:rsidRDefault="00006525" w:rsidP="00006525">
      <w:pPr>
        <w:tabs>
          <w:tab w:val="left" w:pos="720"/>
        </w:tabs>
        <w:spacing w:after="0" w:line="0" w:lineRule="atLeast"/>
        <w:ind w:left="426" w:hanging="142"/>
        <w:jc w:val="both"/>
        <w:rPr>
          <w:rFonts w:ascii="Times New Roman" w:eastAsia="Times New Roman" w:hAnsi="Times New Roman" w:cs="Times New Roman"/>
          <w:color w:val="000000"/>
          <w:sz w:val="24"/>
          <w:szCs w:val="24"/>
          <w:lang w:eastAsia="sk-SK"/>
        </w:rPr>
      </w:pPr>
      <w:r w:rsidRPr="00006525">
        <w:rPr>
          <w:rFonts w:ascii="Times New Roman" w:eastAsia="Times New Roman" w:hAnsi="Times New Roman" w:cs="Times New Roman"/>
          <w:color w:val="000000"/>
          <w:sz w:val="24"/>
          <w:szCs w:val="24"/>
          <w:lang w:eastAsia="sk-SK"/>
        </w:rPr>
        <w:t xml:space="preserve">- skryté </w:t>
      </w:r>
      <w:proofErr w:type="spellStart"/>
      <w:r w:rsidRPr="00006525">
        <w:rPr>
          <w:rFonts w:ascii="Times New Roman" w:eastAsia="Times New Roman" w:hAnsi="Times New Roman" w:cs="Times New Roman"/>
          <w:color w:val="000000"/>
          <w:sz w:val="24"/>
          <w:szCs w:val="24"/>
          <w:lang w:eastAsia="sk-SK"/>
        </w:rPr>
        <w:t>vady</w:t>
      </w:r>
      <w:proofErr w:type="spellEnd"/>
      <w:r w:rsidRPr="00006525">
        <w:rPr>
          <w:rFonts w:ascii="Times New Roman" w:eastAsia="Times New Roman" w:hAnsi="Times New Roman" w:cs="Times New Roman"/>
          <w:color w:val="000000"/>
          <w:sz w:val="24"/>
          <w:szCs w:val="24"/>
          <w:lang w:eastAsia="sk-SK"/>
        </w:rPr>
        <w:t>,</w:t>
      </w:r>
      <w:r w:rsidRPr="00006525">
        <w:rPr>
          <w:rFonts w:ascii="Times New Roman" w:eastAsia="Times New Roman" w:hAnsi="Times New Roman" w:cs="Times New Roman"/>
          <w:b/>
          <w:color w:val="000000"/>
          <w:sz w:val="24"/>
          <w:szCs w:val="24"/>
          <w:lang w:eastAsia="sk-SK"/>
        </w:rPr>
        <w:t xml:space="preserve"> </w:t>
      </w:r>
      <w:r w:rsidRPr="00006525">
        <w:rPr>
          <w:rFonts w:ascii="Times New Roman" w:eastAsia="Times New Roman" w:hAnsi="Times New Roman" w:cs="Times New Roman"/>
          <w:color w:val="000000"/>
          <w:sz w:val="24"/>
          <w:szCs w:val="24"/>
          <w:lang w:eastAsia="sk-SK"/>
        </w:rPr>
        <w:t xml:space="preserve">t.j. </w:t>
      </w:r>
      <w:proofErr w:type="spellStart"/>
      <w:r w:rsidRPr="00006525">
        <w:rPr>
          <w:rFonts w:ascii="Times New Roman" w:eastAsia="Times New Roman" w:hAnsi="Times New Roman" w:cs="Times New Roman"/>
          <w:color w:val="000000"/>
          <w:sz w:val="24"/>
          <w:szCs w:val="24"/>
          <w:lang w:eastAsia="sk-SK"/>
        </w:rPr>
        <w:t>vady</w:t>
      </w:r>
      <w:proofErr w:type="spellEnd"/>
      <w:r w:rsidRPr="00006525">
        <w:rPr>
          <w:rFonts w:ascii="Times New Roman" w:eastAsia="Times New Roman" w:hAnsi="Times New Roman" w:cs="Times New Roman"/>
          <w:color w:val="000000"/>
          <w:sz w:val="24"/>
          <w:szCs w:val="24"/>
          <w:lang w:eastAsia="sk-SK"/>
        </w:rPr>
        <w:t>, ktoré Objednávateľ nemohol zistiť pri prevzatí diela a vyskytnú sa v záručnej dobe. Havarijné stavy je povinný zhotoviteľ odstrániť obratom po ich nahlásení objednávateľom.</w:t>
      </w:r>
    </w:p>
    <w:p w:rsidR="00302007" w:rsidRPr="00006525" w:rsidRDefault="00302007" w:rsidP="00006525">
      <w:pPr>
        <w:tabs>
          <w:tab w:val="left" w:pos="720"/>
        </w:tabs>
        <w:spacing w:after="0" w:line="0" w:lineRule="atLeast"/>
        <w:ind w:left="426" w:hanging="142"/>
        <w:jc w:val="both"/>
        <w:rPr>
          <w:rFonts w:ascii="Times New Roman" w:eastAsia="Times New Roman" w:hAnsi="Times New Roman" w:cs="Times New Roman"/>
          <w:color w:val="000000"/>
          <w:sz w:val="24"/>
          <w:szCs w:val="24"/>
          <w:lang w:eastAsia="sk-SK"/>
        </w:rPr>
      </w:pPr>
    </w:p>
    <w:p w:rsidR="00006525" w:rsidRPr="00006525" w:rsidRDefault="00006525" w:rsidP="00006525">
      <w:pPr>
        <w:numPr>
          <w:ilvl w:val="2"/>
          <w:numId w:val="3"/>
        </w:numPr>
        <w:tabs>
          <w:tab w:val="num" w:pos="284"/>
          <w:tab w:val="num" w:pos="426"/>
          <w:tab w:val="num" w:pos="2160"/>
        </w:tabs>
        <w:autoSpaceDE w:val="0"/>
        <w:autoSpaceDN w:val="0"/>
        <w:spacing w:after="0" w:line="0" w:lineRule="atLeast"/>
        <w:ind w:left="284" w:hanging="426"/>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Zhotoviteľ je povinný bez zbytočného odkladu odstrániť aj také </w:t>
      </w:r>
      <w:proofErr w:type="spellStart"/>
      <w:r w:rsidRPr="00006525">
        <w:rPr>
          <w:rFonts w:ascii="Times New Roman" w:eastAsia="Times New Roman" w:hAnsi="Times New Roman" w:cs="Times New Roman"/>
          <w:sz w:val="24"/>
          <w:szCs w:val="24"/>
          <w:lang w:eastAsia="sk-SK"/>
        </w:rPr>
        <w:t>vady</w:t>
      </w:r>
      <w:proofErr w:type="spellEnd"/>
      <w:r w:rsidRPr="00006525">
        <w:rPr>
          <w:rFonts w:ascii="Times New Roman" w:eastAsia="Times New Roman" w:hAnsi="Times New Roman" w:cs="Times New Roman"/>
          <w:sz w:val="24"/>
          <w:szCs w:val="24"/>
          <w:lang w:eastAsia="sk-SK"/>
        </w:rPr>
        <w:t xml:space="preserve">, zodpovednosť za vznik ktorých nenesie, ktorých odstránenie však neznesie odklad. Náklady takto vzniknuté zhotoviteľovi budú uhradené na základe vzájomne dohody. </w:t>
      </w:r>
    </w:p>
    <w:p w:rsidR="00006525" w:rsidRDefault="00006525" w:rsidP="00006525">
      <w:pPr>
        <w:tabs>
          <w:tab w:val="num" w:pos="284"/>
        </w:tabs>
        <w:spacing w:after="0" w:line="0" w:lineRule="atLeast"/>
        <w:ind w:hanging="284"/>
        <w:jc w:val="center"/>
        <w:rPr>
          <w:rFonts w:ascii="Times New Roman" w:eastAsia="Times New Roman" w:hAnsi="Times New Roman" w:cs="Times New Roman"/>
          <w:b/>
          <w:sz w:val="24"/>
          <w:szCs w:val="24"/>
        </w:rPr>
      </w:pPr>
    </w:p>
    <w:p w:rsidR="00302007" w:rsidRPr="00006525" w:rsidRDefault="00302007" w:rsidP="00006525">
      <w:pPr>
        <w:tabs>
          <w:tab w:val="num" w:pos="284"/>
        </w:tabs>
        <w:spacing w:after="0" w:line="0" w:lineRule="atLeast"/>
        <w:ind w:hanging="284"/>
        <w:jc w:val="center"/>
        <w:rPr>
          <w:rFonts w:ascii="Times New Roman" w:eastAsia="Times New Roman" w:hAnsi="Times New Roman" w:cs="Times New Roman"/>
          <w:b/>
          <w:sz w:val="24"/>
          <w:szCs w:val="24"/>
        </w:rPr>
      </w:pPr>
    </w:p>
    <w:p w:rsidR="00006525" w:rsidRPr="00006525" w:rsidRDefault="00006525" w:rsidP="00006525">
      <w:pPr>
        <w:tabs>
          <w:tab w:val="num" w:pos="284"/>
        </w:tabs>
        <w:spacing w:after="0" w:line="0" w:lineRule="atLeast"/>
        <w:ind w:hanging="284"/>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 xml:space="preserve"> Čl. X.</w:t>
      </w:r>
    </w:p>
    <w:p w:rsidR="00006525" w:rsidRDefault="00006525" w:rsidP="00006525">
      <w:pPr>
        <w:tabs>
          <w:tab w:val="num" w:pos="284"/>
        </w:tabs>
        <w:autoSpaceDE w:val="0"/>
        <w:autoSpaceDN w:val="0"/>
        <w:spacing w:after="0" w:line="0" w:lineRule="atLeast"/>
        <w:ind w:hanging="284"/>
        <w:jc w:val="center"/>
        <w:rPr>
          <w:rFonts w:ascii="Times New Roman" w:eastAsia="Times New Roman" w:hAnsi="Times New Roman" w:cs="Times New Roman"/>
          <w:b/>
          <w:bCs/>
          <w:sz w:val="24"/>
          <w:szCs w:val="24"/>
          <w:lang w:eastAsia="sk-SK"/>
        </w:rPr>
      </w:pPr>
      <w:r w:rsidRPr="00006525">
        <w:rPr>
          <w:rFonts w:ascii="Times New Roman" w:eastAsia="Times New Roman" w:hAnsi="Times New Roman" w:cs="Times New Roman"/>
          <w:b/>
          <w:bCs/>
          <w:sz w:val="24"/>
          <w:szCs w:val="24"/>
          <w:lang w:eastAsia="sk-SK"/>
        </w:rPr>
        <w:t>Prechod vlastníckeho práva a nebezpečenstva škody k</w:t>
      </w:r>
      <w:r w:rsidR="00302007">
        <w:rPr>
          <w:rFonts w:ascii="Times New Roman" w:eastAsia="Times New Roman" w:hAnsi="Times New Roman" w:cs="Times New Roman"/>
          <w:b/>
          <w:bCs/>
          <w:sz w:val="24"/>
          <w:szCs w:val="24"/>
          <w:lang w:eastAsia="sk-SK"/>
        </w:rPr>
        <w:t> </w:t>
      </w:r>
      <w:r w:rsidRPr="00006525">
        <w:rPr>
          <w:rFonts w:ascii="Times New Roman" w:eastAsia="Times New Roman" w:hAnsi="Times New Roman" w:cs="Times New Roman"/>
          <w:b/>
          <w:bCs/>
          <w:sz w:val="24"/>
          <w:szCs w:val="24"/>
          <w:lang w:eastAsia="sk-SK"/>
        </w:rPr>
        <w:t>Dielu</w:t>
      </w:r>
    </w:p>
    <w:p w:rsidR="00302007" w:rsidRPr="00006525" w:rsidRDefault="00302007" w:rsidP="00006525">
      <w:pPr>
        <w:tabs>
          <w:tab w:val="num" w:pos="284"/>
        </w:tabs>
        <w:autoSpaceDE w:val="0"/>
        <w:autoSpaceDN w:val="0"/>
        <w:spacing w:after="0" w:line="0" w:lineRule="atLeast"/>
        <w:ind w:hanging="284"/>
        <w:jc w:val="center"/>
        <w:rPr>
          <w:rFonts w:ascii="Times New Roman" w:eastAsia="Times New Roman" w:hAnsi="Times New Roman" w:cs="Times New Roman"/>
          <w:b/>
          <w:bCs/>
          <w:sz w:val="24"/>
          <w:szCs w:val="24"/>
          <w:lang w:eastAsia="sk-SK"/>
        </w:rPr>
      </w:pPr>
    </w:p>
    <w:p w:rsidR="00006525" w:rsidRPr="00006525" w:rsidRDefault="00006525" w:rsidP="00006525">
      <w:pPr>
        <w:numPr>
          <w:ilvl w:val="1"/>
          <w:numId w:val="8"/>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Vlastnícke právo k Dielu prechádza na Objednávateľa v okamihu odovzdania a prevzatia Diela  na základe preberacieho protokolu, pokiaľ v iných ustanoveniach zmluvy nie je dohodnuté inak.</w:t>
      </w:r>
    </w:p>
    <w:p w:rsidR="00006525" w:rsidRPr="00006525" w:rsidRDefault="00006525" w:rsidP="00006525">
      <w:pPr>
        <w:spacing w:after="0" w:line="0" w:lineRule="atLeast"/>
        <w:ind w:left="284"/>
        <w:jc w:val="both"/>
        <w:rPr>
          <w:rFonts w:ascii="Times New Roman" w:eastAsia="Times New Roman" w:hAnsi="Times New Roman" w:cs="Times New Roman"/>
          <w:sz w:val="24"/>
          <w:szCs w:val="24"/>
          <w:lang w:eastAsia="sk-SK"/>
        </w:rPr>
      </w:pPr>
    </w:p>
    <w:p w:rsidR="00006525" w:rsidRPr="00006525" w:rsidRDefault="00006525" w:rsidP="00006525">
      <w:pPr>
        <w:numPr>
          <w:ilvl w:val="1"/>
          <w:numId w:val="8"/>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Nebezpečenstvo škody k Dielu znáša Zhotoviteľ až do okamihu protokolárneho odovzdania a prevzatia Diela – na Objednávateľa prechádza až prevzatím</w:t>
      </w:r>
      <w:r w:rsidRPr="00006525">
        <w:rPr>
          <w:rFonts w:ascii="Times New Roman" w:eastAsia="Times New Roman" w:hAnsi="Times New Roman" w:cs="Times New Roman"/>
          <w:spacing w:val="-2"/>
          <w:sz w:val="24"/>
          <w:szCs w:val="24"/>
          <w:lang w:eastAsia="sk-SK"/>
        </w:rPr>
        <w:t xml:space="preserve"> Diela. </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1"/>
          <w:numId w:val="8"/>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Veci potrebné na riadne vykonanie a dodanie Diela, najmä stavebný materiál, zabezpečuje Zhotoviteľ a ich cena je zahrnutá v cene za vykonanie Diela. Zhotoviteľ je vlastníkom týchto vecí až do okamihu, kedy sa stanú súčasťou Diela – zabudovaním alebo namontovaním.</w:t>
      </w:r>
    </w:p>
    <w:p w:rsidR="00006525" w:rsidRPr="00006525" w:rsidRDefault="00006525" w:rsidP="00006525">
      <w:pPr>
        <w:tabs>
          <w:tab w:val="num" w:pos="284"/>
        </w:tabs>
        <w:spacing w:after="0" w:line="0" w:lineRule="atLeast"/>
        <w:ind w:left="284" w:hanging="208"/>
        <w:jc w:val="center"/>
        <w:rPr>
          <w:rFonts w:ascii="Times New Roman" w:eastAsia="Times New Roman" w:hAnsi="Times New Roman" w:cs="Times New Roman"/>
          <w:b/>
          <w:sz w:val="24"/>
          <w:szCs w:val="24"/>
        </w:rPr>
      </w:pPr>
    </w:p>
    <w:p w:rsidR="00006525" w:rsidRPr="00006525" w:rsidRDefault="00006525" w:rsidP="00006525">
      <w:pPr>
        <w:tabs>
          <w:tab w:val="num" w:pos="284"/>
        </w:tabs>
        <w:spacing w:after="0" w:line="0" w:lineRule="atLeast"/>
        <w:ind w:left="284" w:hanging="208"/>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Čl. XI.</w:t>
      </w:r>
    </w:p>
    <w:p w:rsidR="00006525" w:rsidRDefault="00302007" w:rsidP="00302007">
      <w:pPr>
        <w:tabs>
          <w:tab w:val="num" w:pos="284"/>
        </w:tabs>
        <w:spacing w:after="0" w:line="0" w:lineRule="atLeast"/>
        <w:ind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6525" w:rsidRPr="00006525">
        <w:rPr>
          <w:rFonts w:ascii="Times New Roman" w:eastAsia="Times New Roman" w:hAnsi="Times New Roman" w:cs="Times New Roman"/>
          <w:b/>
          <w:sz w:val="24"/>
          <w:szCs w:val="24"/>
        </w:rPr>
        <w:t>Vyššia moc</w:t>
      </w:r>
    </w:p>
    <w:p w:rsidR="00302007" w:rsidRPr="00006525" w:rsidRDefault="00302007" w:rsidP="00006525">
      <w:pPr>
        <w:tabs>
          <w:tab w:val="num" w:pos="284"/>
        </w:tabs>
        <w:spacing w:after="0" w:line="0" w:lineRule="atLeast"/>
        <w:ind w:hanging="284"/>
        <w:jc w:val="center"/>
        <w:rPr>
          <w:rFonts w:ascii="Times New Roman" w:eastAsia="Times New Roman" w:hAnsi="Times New Roman" w:cs="Times New Roman"/>
          <w:b/>
          <w:sz w:val="24"/>
          <w:szCs w:val="24"/>
        </w:rPr>
      </w:pPr>
    </w:p>
    <w:p w:rsidR="00006525" w:rsidRPr="00006525" w:rsidRDefault="00006525" w:rsidP="00006525">
      <w:pPr>
        <w:numPr>
          <w:ilvl w:val="0"/>
          <w:numId w:val="11"/>
        </w:numPr>
        <w:tabs>
          <w:tab w:val="num" w:pos="284"/>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Zmluvné strany nezodpovedajú za škody, ktorú by mohli spôsobiť, resp. spôsobili druhej strane porušením povinností podľa zmluvy v prípade, ak to bolo spôsobené dôvodmi, za ktoré daná zmluvná strana nenesie zodpovednosť </w:t>
      </w:r>
      <w:r w:rsidRPr="00006525">
        <w:rPr>
          <w:rFonts w:ascii="Times New Roman" w:eastAsia="Times New Roman" w:hAnsi="Times New Roman" w:cs="Times New Roman"/>
          <w:spacing w:val="-4"/>
          <w:sz w:val="24"/>
          <w:szCs w:val="24"/>
          <w:lang w:eastAsia="sk-SK"/>
        </w:rPr>
        <w:t>a ktoré ani pri vynaložení dostupnej starostlivosti nemohla ovplyvniť, najmä z dôvodu vojny, štrajku akéhokoľvek druhu, prerušením dodávok energií, materiálov.</w:t>
      </w:r>
    </w:p>
    <w:p w:rsidR="00006525" w:rsidRPr="00006525" w:rsidRDefault="00006525" w:rsidP="00006525">
      <w:pPr>
        <w:autoSpaceDE w:val="0"/>
        <w:autoSpaceDN w:val="0"/>
        <w:spacing w:after="0" w:line="0" w:lineRule="atLeast"/>
        <w:ind w:left="284"/>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1"/>
        </w:numPr>
        <w:tabs>
          <w:tab w:val="num" w:pos="284"/>
        </w:tabs>
        <w:autoSpaceDE w:val="0"/>
        <w:autoSpaceDN w:val="0"/>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Dotknutá zmluvná strana, ktorá má vedomosť o okolnostiach popísaných v predchádzajúcom bode, je povinná bezodkladne informovať druhú stranu o ich vzniku a o dôvodoch, pre ktoré nebude schopná plniť si svoje povinnosti podľa zmluvy. V prípade, že tieto dôvody pominú, bude dotknutá zmluvná strana o tom opätovne informovať druhú stranu a zároveň bude pokračovať v plnení povinností podľa zmluvy.</w:t>
      </w:r>
    </w:p>
    <w:p w:rsidR="00006525" w:rsidRDefault="00006525" w:rsidP="00006525">
      <w:pPr>
        <w:tabs>
          <w:tab w:val="num" w:pos="284"/>
        </w:tabs>
        <w:spacing w:after="0" w:line="0" w:lineRule="atLeast"/>
        <w:ind w:hanging="284"/>
        <w:jc w:val="center"/>
        <w:rPr>
          <w:rFonts w:ascii="Times New Roman" w:eastAsia="Times New Roman" w:hAnsi="Times New Roman" w:cs="Times New Roman"/>
          <w:b/>
          <w:sz w:val="24"/>
          <w:szCs w:val="24"/>
        </w:rPr>
      </w:pPr>
    </w:p>
    <w:p w:rsidR="009D56DD" w:rsidRPr="009D56DD" w:rsidRDefault="009D56DD" w:rsidP="009D56DD">
      <w:pPr>
        <w:widowControl w:val="0"/>
        <w:tabs>
          <w:tab w:val="left" w:pos="4267"/>
        </w:tabs>
        <w:autoSpaceDE w:val="0"/>
        <w:autoSpaceDN w:val="0"/>
        <w:adjustRightInd w:val="0"/>
        <w:spacing w:after="0"/>
        <w:jc w:val="center"/>
        <w:rPr>
          <w:rFonts w:ascii="Times New Roman" w:hAnsi="Times New Roman" w:cs="Times New Roman"/>
          <w:b/>
          <w:sz w:val="24"/>
          <w:szCs w:val="24"/>
        </w:rPr>
      </w:pPr>
      <w:r w:rsidRPr="009D56DD">
        <w:rPr>
          <w:rFonts w:ascii="Times New Roman" w:hAnsi="Times New Roman" w:cs="Times New Roman"/>
          <w:b/>
          <w:sz w:val="24"/>
          <w:szCs w:val="24"/>
        </w:rPr>
        <w:t xml:space="preserve">Čl. XII  </w:t>
      </w:r>
    </w:p>
    <w:p w:rsidR="009D56DD" w:rsidRDefault="009D56DD" w:rsidP="009D56DD">
      <w:pPr>
        <w:widowControl w:val="0"/>
        <w:tabs>
          <w:tab w:val="left" w:pos="4267"/>
        </w:tabs>
        <w:autoSpaceDE w:val="0"/>
        <w:autoSpaceDN w:val="0"/>
        <w:adjustRightInd w:val="0"/>
        <w:spacing w:after="0"/>
        <w:jc w:val="center"/>
        <w:rPr>
          <w:rFonts w:ascii="Times New Roman" w:hAnsi="Times New Roman" w:cs="Times New Roman"/>
          <w:b/>
          <w:sz w:val="24"/>
          <w:szCs w:val="24"/>
        </w:rPr>
      </w:pPr>
      <w:r w:rsidRPr="009D56DD">
        <w:rPr>
          <w:rFonts w:ascii="Times New Roman" w:hAnsi="Times New Roman" w:cs="Times New Roman"/>
          <w:b/>
          <w:sz w:val="24"/>
          <w:szCs w:val="24"/>
        </w:rPr>
        <w:t>Subdodávateľ</w:t>
      </w:r>
    </w:p>
    <w:p w:rsidR="009D56DD" w:rsidRDefault="009D56DD" w:rsidP="009D56DD">
      <w:pPr>
        <w:widowControl w:val="0"/>
        <w:tabs>
          <w:tab w:val="left" w:pos="4267"/>
        </w:tabs>
        <w:autoSpaceDE w:val="0"/>
        <w:autoSpaceDN w:val="0"/>
        <w:adjustRightInd w:val="0"/>
        <w:spacing w:after="0"/>
        <w:jc w:val="center"/>
        <w:rPr>
          <w:rFonts w:ascii="Times New Roman" w:hAnsi="Times New Roman" w:cs="Times New Roman"/>
          <w:b/>
          <w:sz w:val="24"/>
          <w:szCs w:val="24"/>
        </w:rPr>
      </w:pPr>
    </w:p>
    <w:p w:rsidR="009D56DD" w:rsidRPr="009D56DD" w:rsidRDefault="009D56DD" w:rsidP="009D56DD">
      <w:pPr>
        <w:pStyle w:val="Odsekzoznamu"/>
        <w:widowControl w:val="0"/>
        <w:numPr>
          <w:ilvl w:val="1"/>
          <w:numId w:val="16"/>
        </w:numPr>
        <w:tabs>
          <w:tab w:val="left" w:pos="4267"/>
        </w:tabs>
        <w:autoSpaceDE w:val="0"/>
        <w:autoSpaceDN w:val="0"/>
        <w:adjustRightInd w:val="0"/>
        <w:spacing w:after="0"/>
        <w:jc w:val="both"/>
        <w:rPr>
          <w:rFonts w:ascii="Times New Roman" w:hAnsi="Times New Roman" w:cs="Times New Roman"/>
          <w:b/>
          <w:sz w:val="24"/>
          <w:szCs w:val="24"/>
        </w:rPr>
      </w:pPr>
      <w:r w:rsidRPr="009D56DD">
        <w:rPr>
          <w:rFonts w:ascii="Times New Roman" w:hAnsi="Times New Roman" w:cs="Times New Roman"/>
          <w:sz w:val="24"/>
          <w:szCs w:val="24"/>
        </w:rPr>
        <w:t xml:space="preserve">Zhotoviteľ je oprávnený zabezpečiť stavebné práce aj  prostredníctvom subdodávateľov. Za </w:t>
      </w:r>
      <w:r w:rsidRPr="009D56DD">
        <w:rPr>
          <w:rFonts w:ascii="Times New Roman" w:hAnsi="Times New Roman" w:cs="Times New Roman"/>
          <w:sz w:val="24"/>
          <w:szCs w:val="24"/>
        </w:rPr>
        <w:lastRenderedPageBreak/>
        <w:t xml:space="preserve">zabezpečenie stavebných prác prostredníctvom subdodávateľov má zhotoviteľ zodpovednosť, akoby práce vykonával sám. </w:t>
      </w:r>
    </w:p>
    <w:p w:rsidR="009D56DD" w:rsidRPr="009D56DD" w:rsidRDefault="009D56DD" w:rsidP="009D56DD">
      <w:pPr>
        <w:pStyle w:val="Zkladntext"/>
        <w:widowControl w:val="0"/>
        <w:numPr>
          <w:ilvl w:val="1"/>
          <w:numId w:val="16"/>
        </w:numPr>
        <w:autoSpaceDE w:val="0"/>
        <w:autoSpaceDN w:val="0"/>
        <w:adjustRightInd w:val="0"/>
        <w:rPr>
          <w:noProof w:val="0"/>
          <w:lang w:eastAsia="en-US"/>
        </w:rPr>
      </w:pPr>
      <w:r w:rsidRPr="009D56DD">
        <w:rPr>
          <w:lang w:eastAsia="en-US"/>
        </w:rPr>
        <w:t xml:space="preserve">Subdodávatelia </w:t>
      </w:r>
      <w:r w:rsidRPr="009D56DD">
        <w:t>z</w:t>
      </w:r>
      <w:r w:rsidRPr="009D56DD">
        <w:rPr>
          <w:lang w:eastAsia="en-US"/>
        </w:rPr>
        <w:t xml:space="preserve">hotoviteľa musia spĺňať </w:t>
      </w:r>
      <w:r w:rsidRPr="009D56DD">
        <w:t xml:space="preserve">podmienky účasti týkajúce sa osobného postavenia a neexistovali u neho dôvody na vylúčenie podľa </w:t>
      </w:r>
      <w:hyperlink r:id="rId6" w:anchor="f7430925" w:history="1">
        <w:r w:rsidRPr="009D56DD">
          <w:t>§ 40 ods. 6 písm. a) až h)</w:t>
        </w:r>
      </w:hyperlink>
      <w:r w:rsidRPr="009D56DD">
        <w:t xml:space="preserve"> a </w:t>
      </w:r>
      <w:hyperlink r:id="rId7" w:anchor="f7430937" w:history="1">
        <w:r w:rsidRPr="009D56DD">
          <w:t>ods. 7</w:t>
        </w:r>
      </w:hyperlink>
      <w:r w:rsidRPr="009D56DD">
        <w:t xml:space="preserve"> zákona o VO a majú  oprávnenie uskutočňovať stavebné práce vo vzťahu k tej časti predmetu zákazky, ktoré má plniť.</w:t>
      </w:r>
    </w:p>
    <w:p w:rsidR="009D56DD" w:rsidRPr="009D56DD" w:rsidRDefault="009D56DD" w:rsidP="009D56DD">
      <w:pPr>
        <w:pStyle w:val="Zkladntext"/>
        <w:widowControl w:val="0"/>
        <w:numPr>
          <w:ilvl w:val="1"/>
          <w:numId w:val="16"/>
        </w:numPr>
        <w:autoSpaceDE w:val="0"/>
        <w:autoSpaceDN w:val="0"/>
        <w:adjustRightInd w:val="0"/>
        <w:rPr>
          <w:noProof w:val="0"/>
          <w:lang w:eastAsia="en-US"/>
        </w:rPr>
      </w:pPr>
      <w:r w:rsidRPr="009D56DD">
        <w:rPr>
          <w:noProof w:val="0"/>
          <w:lang w:eastAsia="en-US"/>
        </w:rPr>
        <w:t xml:space="preserve">Zhotoviteľ je povinný na vyzvanie objednávateľa do 5 kalendárnych dní preukázať splnenie podmienok podľa predchádzajúcej vety dokladmi v súlade so </w:t>
      </w:r>
      <w:r w:rsidR="00654445">
        <w:rPr>
          <w:noProof w:val="0"/>
          <w:lang w:eastAsia="en-US"/>
        </w:rPr>
        <w:t>Z</w:t>
      </w:r>
      <w:r w:rsidRPr="009D56DD">
        <w:rPr>
          <w:noProof w:val="0"/>
          <w:lang w:eastAsia="en-US"/>
        </w:rPr>
        <w:t xml:space="preserve">VO. </w:t>
      </w:r>
    </w:p>
    <w:p w:rsidR="009D56DD" w:rsidRPr="009D56DD" w:rsidRDefault="009D56DD" w:rsidP="009D56DD">
      <w:pPr>
        <w:pStyle w:val="Zkladntext"/>
        <w:widowControl w:val="0"/>
        <w:numPr>
          <w:ilvl w:val="1"/>
          <w:numId w:val="16"/>
        </w:numPr>
        <w:autoSpaceDE w:val="0"/>
        <w:autoSpaceDN w:val="0"/>
        <w:adjustRightInd w:val="0"/>
        <w:rPr>
          <w:noProof w:val="0"/>
          <w:lang w:eastAsia="en-US"/>
        </w:rPr>
      </w:pPr>
      <w:r w:rsidRPr="009D56DD">
        <w:rPr>
          <w:noProof w:val="0"/>
          <w:lang w:eastAsia="en-US"/>
        </w:rPr>
        <w:t xml:space="preserve">Zhotoviteľ je oprávnený zmeniť subdodávateľa za predpokladu, že daný subdodávateľ spĺňa podmienky podľa </w:t>
      </w:r>
      <w:hyperlink r:id="rId8" w:anchor="f7430925" w:history="1">
        <w:r w:rsidRPr="009D56DD">
          <w:t>§ 40 ods. 6 písm. a) až h)</w:t>
        </w:r>
      </w:hyperlink>
      <w:r w:rsidRPr="009D56DD">
        <w:t xml:space="preserve"> a </w:t>
      </w:r>
      <w:hyperlink r:id="rId9" w:anchor="f7430937" w:history="1">
        <w:r w:rsidRPr="009D56DD">
          <w:t>ods. 7</w:t>
        </w:r>
      </w:hyperlink>
      <w:r w:rsidRPr="009D56DD">
        <w:t xml:space="preserve"> zákona o VO a má  oprávnenie uskutočňovať stavebné práce vo vzťahu k tej časti predmetu zákazky, ktoré má plniť.</w:t>
      </w:r>
      <w:r w:rsidRPr="009D56DD">
        <w:rPr>
          <w:noProof w:val="0"/>
          <w:lang w:eastAsia="en-US"/>
        </w:rPr>
        <w:t xml:space="preserve"> V prípade zmeny subdodávateľa je Zhotoviteľ povinný v lehote 5 kalendárnych dní od zmeny písomne oznámiť objednávateľovi presnú identifikáciu subdodávateľov, ktorých sa uvedená zmena týka.</w:t>
      </w:r>
    </w:p>
    <w:p w:rsidR="009D56DD" w:rsidRPr="009D56DD" w:rsidRDefault="009D56DD" w:rsidP="009D56DD">
      <w:pPr>
        <w:pStyle w:val="Zkladntext"/>
        <w:widowControl w:val="0"/>
        <w:numPr>
          <w:ilvl w:val="1"/>
          <w:numId w:val="16"/>
        </w:numPr>
        <w:autoSpaceDE w:val="0"/>
        <w:autoSpaceDN w:val="0"/>
        <w:adjustRightInd w:val="0"/>
        <w:rPr>
          <w:noProof w:val="0"/>
          <w:lang w:eastAsia="en-US"/>
        </w:rPr>
      </w:pPr>
      <w:r w:rsidRPr="009D56DD">
        <w:rPr>
          <w:noProof w:val="0"/>
          <w:lang w:eastAsia="en-US"/>
        </w:rPr>
        <w:t>Údaje o subdodávateľovi:</w:t>
      </w:r>
    </w:p>
    <w:p w:rsidR="009D56DD" w:rsidRPr="009D56DD" w:rsidRDefault="009D56DD" w:rsidP="009D56DD">
      <w:pPr>
        <w:pStyle w:val="Zkladntext"/>
        <w:widowControl w:val="0"/>
        <w:autoSpaceDE w:val="0"/>
        <w:autoSpaceDN w:val="0"/>
        <w:adjustRightInd w:val="0"/>
        <w:ind w:left="567"/>
        <w:rPr>
          <w:noProof w:val="0"/>
          <w:lang w:eastAsia="en-US"/>
        </w:rPr>
      </w:pPr>
      <w:r w:rsidRPr="009D56DD">
        <w:rPr>
          <w:noProof w:val="0"/>
          <w:lang w:eastAsia="en-US"/>
        </w:rPr>
        <w:t>-  Názov, sídlo, IČO:</w:t>
      </w:r>
    </w:p>
    <w:p w:rsidR="009D56DD" w:rsidRPr="009D56DD" w:rsidRDefault="009D56DD" w:rsidP="009D56DD">
      <w:pPr>
        <w:pStyle w:val="Zkladntext"/>
        <w:widowControl w:val="0"/>
        <w:autoSpaceDE w:val="0"/>
        <w:autoSpaceDN w:val="0"/>
        <w:adjustRightInd w:val="0"/>
        <w:ind w:left="567"/>
        <w:rPr>
          <w:noProof w:val="0"/>
          <w:lang w:eastAsia="en-US"/>
        </w:rPr>
      </w:pPr>
      <w:r w:rsidRPr="009D56DD">
        <w:rPr>
          <w:noProof w:val="0"/>
          <w:lang w:eastAsia="en-US"/>
        </w:rPr>
        <w:t>-  Podiel zákazky:</w:t>
      </w:r>
    </w:p>
    <w:p w:rsidR="009D56DD" w:rsidRPr="009D56DD" w:rsidRDefault="009D56DD" w:rsidP="009D56DD">
      <w:pPr>
        <w:pStyle w:val="Zkladntext"/>
        <w:widowControl w:val="0"/>
        <w:autoSpaceDE w:val="0"/>
        <w:autoSpaceDN w:val="0"/>
        <w:adjustRightInd w:val="0"/>
        <w:ind w:left="567"/>
        <w:rPr>
          <w:noProof w:val="0"/>
          <w:lang w:eastAsia="en-US"/>
        </w:rPr>
      </w:pPr>
      <w:r w:rsidRPr="009D56DD">
        <w:rPr>
          <w:noProof w:val="0"/>
          <w:lang w:eastAsia="en-US"/>
        </w:rPr>
        <w:t>-  Predmet subdodávky:</w:t>
      </w:r>
    </w:p>
    <w:p w:rsidR="009D56DD" w:rsidRPr="00C47DBF" w:rsidRDefault="009D56DD" w:rsidP="00654445">
      <w:pPr>
        <w:pStyle w:val="Zkladntext"/>
        <w:widowControl w:val="0"/>
        <w:autoSpaceDE w:val="0"/>
        <w:autoSpaceDN w:val="0"/>
        <w:adjustRightInd w:val="0"/>
        <w:ind w:left="567"/>
        <w:rPr>
          <w:noProof w:val="0"/>
          <w:lang w:eastAsia="en-US"/>
        </w:rPr>
      </w:pPr>
      <w:r w:rsidRPr="001A05AE">
        <w:rPr>
          <w:noProof w:val="0"/>
          <w:lang w:eastAsia="en-US"/>
        </w:rPr>
        <w:t xml:space="preserve">-  Údaje o osobe oprávnenej konať za subdodávateľa v rozsahu: meno a priezvisko, adresa pobytu.  dátum  narodenia. </w:t>
      </w:r>
      <w:r w:rsidRPr="00C47DBF">
        <w:rPr>
          <w:noProof w:val="0"/>
          <w:lang w:eastAsia="en-US"/>
        </w:rPr>
        <w:t xml:space="preserve">(V prípade, že bude viac subdodávateľov zhotoviteľ uvedie údaje o týchto subdodávateľoch  v požadovanom rozsahu.)  </w:t>
      </w:r>
    </w:p>
    <w:p w:rsidR="009D56DD" w:rsidRPr="00C47DBF" w:rsidRDefault="009D56DD" w:rsidP="009D56DD">
      <w:pPr>
        <w:pStyle w:val="Zkladntext"/>
        <w:widowControl w:val="0"/>
        <w:numPr>
          <w:ilvl w:val="1"/>
          <w:numId w:val="16"/>
        </w:numPr>
        <w:autoSpaceDE w:val="0"/>
        <w:autoSpaceDN w:val="0"/>
        <w:adjustRightInd w:val="0"/>
        <w:rPr>
          <w:noProof w:val="0"/>
          <w:lang w:eastAsia="en-US"/>
        </w:rPr>
      </w:pPr>
      <w:r w:rsidRPr="00C47DBF">
        <w:rPr>
          <w:noProof w:val="0"/>
          <w:lang w:eastAsia="en-US"/>
        </w:rPr>
        <w:t xml:space="preserve">Objednávateľ  umožňuje, </w:t>
      </w:r>
      <w:r w:rsidRPr="00C47DBF">
        <w:t>že náležité platby za stavebné práce uhradí priamo subdodávateľovi, ktorý uskutočnil stavebné práce, ak o to subdodávateľ požiada</w:t>
      </w:r>
      <w:r w:rsidR="00AA0C69" w:rsidRPr="00C47DBF">
        <w:t xml:space="preserve"> v prípade neuhradenia prác v stanovenej lehote splatnosti</w:t>
      </w:r>
      <w:r w:rsidR="009B3118" w:rsidRPr="00C47DBF">
        <w:t xml:space="preserve"> zhotoviteľom</w:t>
      </w:r>
      <w:r w:rsidR="00AA0C69" w:rsidRPr="00C47DBF">
        <w:t>,</w:t>
      </w:r>
      <w:r w:rsidR="002F0A22" w:rsidRPr="00C47DBF">
        <w:t xml:space="preserve"> avšak za predpokladu, že subdodávateľ preukáže oprávnenosť fakturovanej sumy uznaním zo strany zhotoviteľa</w:t>
      </w:r>
    </w:p>
    <w:p w:rsidR="009D56DD" w:rsidRPr="00C47DBF" w:rsidRDefault="009D56DD" w:rsidP="009D56DD">
      <w:pPr>
        <w:pStyle w:val="Zkladntext"/>
        <w:widowControl w:val="0"/>
        <w:numPr>
          <w:ilvl w:val="1"/>
          <w:numId w:val="16"/>
        </w:numPr>
        <w:autoSpaceDE w:val="0"/>
        <w:autoSpaceDN w:val="0"/>
        <w:adjustRightInd w:val="0"/>
        <w:rPr>
          <w:noProof w:val="0"/>
          <w:lang w:eastAsia="en-US"/>
        </w:rPr>
      </w:pPr>
      <w:r w:rsidRPr="00C47DBF">
        <w:rPr>
          <w:noProof w:val="0"/>
          <w:lang w:eastAsia="en-US"/>
        </w:rPr>
        <w:t>Spôsob platby subdodávateľovi  bude vykonaný spôsobom uvedeným v </w:t>
      </w:r>
      <w:r w:rsidR="002F0A22" w:rsidRPr="00C47DBF">
        <w:rPr>
          <w:noProof w:val="0"/>
          <w:lang w:eastAsia="en-US"/>
        </w:rPr>
        <w:t>čl. V.</w:t>
      </w:r>
      <w:r w:rsidRPr="00C47DBF">
        <w:rPr>
          <w:noProof w:val="0"/>
          <w:lang w:eastAsia="en-US"/>
        </w:rPr>
        <w:t xml:space="preserve"> tejto zmluvy  v rozsahu ceny  položiek - rozpočtu (prílohy č. 1 zmluvy) za ukončené stavebné práce podľa predmetu a podielu uvedeného v </w:t>
      </w:r>
      <w:r w:rsidR="00AA0C69" w:rsidRPr="00C47DBF">
        <w:rPr>
          <w:noProof w:val="0"/>
          <w:lang w:eastAsia="en-US"/>
        </w:rPr>
        <w:t>čl. X</w:t>
      </w:r>
      <w:r w:rsidR="00AB0731" w:rsidRPr="00C47DBF">
        <w:rPr>
          <w:noProof w:val="0"/>
          <w:lang w:eastAsia="en-US"/>
        </w:rPr>
        <w:t>II.</w:t>
      </w:r>
      <w:r w:rsidR="00AA0C69" w:rsidRPr="00C47DBF">
        <w:rPr>
          <w:noProof w:val="0"/>
          <w:lang w:eastAsia="en-US"/>
        </w:rPr>
        <w:t xml:space="preserve"> </w:t>
      </w:r>
      <w:r w:rsidRPr="00C47DBF">
        <w:rPr>
          <w:noProof w:val="0"/>
          <w:lang w:eastAsia="en-US"/>
        </w:rPr>
        <w:t>bode 5 zmluvy.</w:t>
      </w:r>
    </w:p>
    <w:p w:rsidR="009D56DD" w:rsidRPr="00C47DBF" w:rsidRDefault="009D56DD" w:rsidP="009D56DD">
      <w:pPr>
        <w:pStyle w:val="Zkladntext"/>
        <w:widowControl w:val="0"/>
        <w:numPr>
          <w:ilvl w:val="1"/>
          <w:numId w:val="16"/>
        </w:numPr>
        <w:autoSpaceDE w:val="0"/>
        <w:autoSpaceDN w:val="0"/>
        <w:adjustRightInd w:val="0"/>
        <w:rPr>
          <w:noProof w:val="0"/>
          <w:lang w:eastAsia="en-US"/>
        </w:rPr>
      </w:pPr>
      <w:r w:rsidRPr="00C47DBF">
        <w:t>Mechanizmus, ktorým umožňuje zhotoviteľovi  namietať voči nenáležitej platbe subdodávateľovi.</w:t>
      </w:r>
      <w:r w:rsidRPr="00C47DBF">
        <w:rPr>
          <w:noProof w:val="0"/>
          <w:lang w:eastAsia="en-US"/>
        </w:rPr>
        <w:t xml:space="preserve">(V rámci poskytnutia riadnej súčinnosti pri podpise zmluvy s úspešným uchádzačom bude mechanizmus, </w:t>
      </w:r>
      <w:r w:rsidRPr="00C47DBF">
        <w:t>ktorým sa umožňuje zhotoviteľovi  namietať voči nenáležitej platbe subdodávateľovi do zmluvy doplnený.</w:t>
      </w:r>
      <w:r w:rsidRPr="00C47DBF">
        <w:rPr>
          <w:noProof w:val="0"/>
          <w:lang w:eastAsia="en-US"/>
        </w:rPr>
        <w:t xml:space="preserve">)  </w:t>
      </w:r>
    </w:p>
    <w:p w:rsidR="00C84441" w:rsidRPr="00006525" w:rsidRDefault="00C84441" w:rsidP="00006525">
      <w:pPr>
        <w:tabs>
          <w:tab w:val="num" w:pos="284"/>
        </w:tabs>
        <w:spacing w:after="0" w:line="0" w:lineRule="atLeast"/>
        <w:ind w:hanging="284"/>
        <w:jc w:val="center"/>
        <w:rPr>
          <w:rFonts w:ascii="Times New Roman" w:eastAsia="Times New Roman" w:hAnsi="Times New Roman" w:cs="Times New Roman"/>
          <w:b/>
          <w:sz w:val="24"/>
          <w:szCs w:val="24"/>
        </w:rPr>
      </w:pPr>
    </w:p>
    <w:p w:rsidR="00006525" w:rsidRPr="00006525" w:rsidRDefault="00006525" w:rsidP="00006525">
      <w:pPr>
        <w:tabs>
          <w:tab w:val="num" w:pos="284"/>
        </w:tabs>
        <w:spacing w:after="0" w:line="0" w:lineRule="atLeast"/>
        <w:ind w:hanging="284"/>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Čl. XII</w:t>
      </w:r>
      <w:r w:rsidR="009D56DD">
        <w:rPr>
          <w:rFonts w:ascii="Times New Roman" w:eastAsia="Times New Roman" w:hAnsi="Times New Roman" w:cs="Times New Roman"/>
          <w:b/>
          <w:sz w:val="24"/>
          <w:szCs w:val="24"/>
        </w:rPr>
        <w:t>I</w:t>
      </w:r>
      <w:r w:rsidRPr="00006525">
        <w:rPr>
          <w:rFonts w:ascii="Times New Roman" w:eastAsia="Times New Roman" w:hAnsi="Times New Roman" w:cs="Times New Roman"/>
          <w:b/>
          <w:sz w:val="24"/>
          <w:szCs w:val="24"/>
        </w:rPr>
        <w:t>.</w:t>
      </w:r>
    </w:p>
    <w:p w:rsidR="00006525" w:rsidRDefault="00006525" w:rsidP="00006525">
      <w:pPr>
        <w:tabs>
          <w:tab w:val="num" w:pos="284"/>
        </w:tabs>
        <w:spacing w:after="0" w:line="0" w:lineRule="atLeast"/>
        <w:ind w:hanging="284"/>
        <w:jc w:val="center"/>
        <w:rPr>
          <w:rFonts w:ascii="Times New Roman" w:eastAsia="Times New Roman" w:hAnsi="Times New Roman" w:cs="Times New Roman"/>
          <w:b/>
          <w:sz w:val="24"/>
          <w:szCs w:val="24"/>
        </w:rPr>
      </w:pPr>
      <w:r w:rsidRPr="00006525">
        <w:rPr>
          <w:rFonts w:ascii="Times New Roman" w:eastAsia="Times New Roman" w:hAnsi="Times New Roman" w:cs="Times New Roman"/>
          <w:b/>
          <w:sz w:val="24"/>
          <w:szCs w:val="24"/>
        </w:rPr>
        <w:t>Záverečné ustanovenia</w:t>
      </w:r>
    </w:p>
    <w:p w:rsidR="00C84441" w:rsidRPr="00006525" w:rsidRDefault="00C84441" w:rsidP="00006525">
      <w:pPr>
        <w:tabs>
          <w:tab w:val="num" w:pos="284"/>
        </w:tabs>
        <w:spacing w:after="0" w:line="0" w:lineRule="atLeast"/>
        <w:ind w:hanging="284"/>
        <w:jc w:val="center"/>
        <w:rPr>
          <w:rFonts w:ascii="Times New Roman" w:eastAsia="Times New Roman" w:hAnsi="Times New Roman" w:cs="Times New Roman"/>
          <w:b/>
          <w:sz w:val="24"/>
          <w:szCs w:val="24"/>
        </w:rPr>
      </w:pPr>
    </w:p>
    <w:p w:rsidR="00006525" w:rsidRPr="00C84441"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color w:val="000000"/>
          <w:spacing w:val="-2"/>
          <w:sz w:val="24"/>
          <w:szCs w:val="24"/>
        </w:rPr>
        <w:t xml:space="preserve">Zmluva nadobudne </w:t>
      </w:r>
      <w:r w:rsidR="009D56DD">
        <w:rPr>
          <w:rFonts w:ascii="Times New Roman" w:eastAsia="Times New Roman" w:hAnsi="Times New Roman" w:cs="Times New Roman"/>
          <w:color w:val="000000"/>
          <w:spacing w:val="-2"/>
          <w:sz w:val="24"/>
          <w:szCs w:val="24"/>
        </w:rPr>
        <w:t xml:space="preserve">platnosť dňom </w:t>
      </w:r>
      <w:r w:rsidRPr="00006525">
        <w:rPr>
          <w:rFonts w:ascii="Times New Roman" w:eastAsia="Times New Roman" w:hAnsi="Times New Roman" w:cs="Times New Roman"/>
          <w:color w:val="000000"/>
          <w:spacing w:val="-2"/>
          <w:sz w:val="24"/>
          <w:szCs w:val="24"/>
        </w:rPr>
        <w:t>jej podpisu štatutármi oboch zmluvných strán a</w:t>
      </w:r>
      <w:r w:rsidR="009D56DD">
        <w:rPr>
          <w:rFonts w:ascii="Times New Roman" w:eastAsia="Times New Roman" w:hAnsi="Times New Roman" w:cs="Times New Roman"/>
          <w:color w:val="000000"/>
          <w:spacing w:val="-2"/>
          <w:sz w:val="24"/>
          <w:szCs w:val="24"/>
        </w:rPr>
        <w:t xml:space="preserve"> účinnosť </w:t>
      </w:r>
      <w:r w:rsidRPr="00006525">
        <w:rPr>
          <w:rFonts w:ascii="Times New Roman" w:eastAsia="Times New Roman" w:hAnsi="Times New Roman" w:cs="Times New Roman"/>
          <w:color w:val="000000"/>
          <w:spacing w:val="-2"/>
          <w:sz w:val="24"/>
          <w:szCs w:val="24"/>
        </w:rPr>
        <w:t xml:space="preserve"> nadobudne d</w:t>
      </w:r>
      <w:r w:rsidR="009D56DD">
        <w:rPr>
          <w:rFonts w:ascii="Times New Roman" w:eastAsia="Times New Roman" w:hAnsi="Times New Roman" w:cs="Times New Roman"/>
          <w:color w:val="000000"/>
          <w:spacing w:val="-2"/>
          <w:sz w:val="24"/>
          <w:szCs w:val="24"/>
        </w:rPr>
        <w:t>ňom</w:t>
      </w:r>
      <w:r w:rsidRPr="00006525">
        <w:rPr>
          <w:rFonts w:ascii="Times New Roman" w:eastAsia="Times New Roman" w:hAnsi="Times New Roman" w:cs="Times New Roman"/>
          <w:color w:val="000000"/>
          <w:spacing w:val="-2"/>
          <w:sz w:val="24"/>
          <w:szCs w:val="24"/>
        </w:rPr>
        <w:t xml:space="preserve"> nasledujúcim po dni jej zverejnenia na webovej stránke </w:t>
      </w:r>
      <w:r w:rsidR="009D56DD">
        <w:rPr>
          <w:rFonts w:ascii="Times New Roman" w:eastAsia="Times New Roman" w:hAnsi="Times New Roman" w:cs="Times New Roman"/>
          <w:color w:val="000000"/>
          <w:spacing w:val="-2"/>
          <w:sz w:val="24"/>
          <w:szCs w:val="24"/>
        </w:rPr>
        <w:t>objednávateľa</w:t>
      </w:r>
      <w:r w:rsidRPr="00006525">
        <w:rPr>
          <w:rFonts w:ascii="Times New Roman" w:eastAsia="Times New Roman" w:hAnsi="Times New Roman" w:cs="Times New Roman"/>
          <w:color w:val="000000"/>
          <w:spacing w:val="-2"/>
          <w:sz w:val="24"/>
          <w:szCs w:val="24"/>
        </w:rPr>
        <w:t xml:space="preserve">, pod podmienkou nadobudnutia </w:t>
      </w:r>
      <w:r w:rsidR="009D56DD">
        <w:rPr>
          <w:rFonts w:ascii="Times New Roman" w:eastAsia="Times New Roman" w:hAnsi="Times New Roman" w:cs="Times New Roman"/>
          <w:color w:val="000000"/>
          <w:spacing w:val="-2"/>
          <w:sz w:val="24"/>
          <w:szCs w:val="24"/>
        </w:rPr>
        <w:t>účinnosti.</w:t>
      </w:r>
    </w:p>
    <w:p w:rsidR="00C84441" w:rsidRPr="00006525" w:rsidRDefault="00C84441" w:rsidP="00C84441">
      <w:pPr>
        <w:spacing w:after="0" w:line="0" w:lineRule="atLeast"/>
        <w:ind w:left="284"/>
        <w:jc w:val="both"/>
        <w:rPr>
          <w:rFonts w:ascii="Times New Roman" w:eastAsia="Times New Roman" w:hAnsi="Times New Roman" w:cs="Times New Roman"/>
          <w:sz w:val="24"/>
          <w:szCs w:val="24"/>
        </w:rPr>
      </w:pPr>
    </w:p>
    <w:p w:rsidR="00006525" w:rsidRPr="00006525"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pacing w:val="-4"/>
          <w:sz w:val="24"/>
          <w:szCs w:val="24"/>
        </w:rPr>
        <w:t xml:space="preserve">V prípade zmeny podmienok poskytovania finančných prostriedkov zo strany Poskytovateľa, bude táto zmluva upravená tak, aby bola v súlade so zmenenými podmienkami   poskytnutia NFP. </w:t>
      </w:r>
    </w:p>
    <w:p w:rsidR="00006525" w:rsidRPr="00006525" w:rsidRDefault="00006525" w:rsidP="00006525">
      <w:pPr>
        <w:spacing w:after="0" w:line="0" w:lineRule="atLeast"/>
        <w:ind w:left="284"/>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t>Každá zo zmluvných strán bude oprávnená odstúpiť od tejto zmluvy, len ak druhá zmluvná strana nesplní svoju povinnosť vyplývajúcu pre ňu z tejto zmluvy (podstatne poruší zmluvu podľa § 344 a </w:t>
      </w:r>
      <w:proofErr w:type="spellStart"/>
      <w:r w:rsidRPr="00006525">
        <w:rPr>
          <w:rFonts w:ascii="Times New Roman" w:eastAsia="Times New Roman" w:hAnsi="Times New Roman" w:cs="Times New Roman"/>
          <w:sz w:val="24"/>
          <w:szCs w:val="24"/>
        </w:rPr>
        <w:t>nasl</w:t>
      </w:r>
      <w:proofErr w:type="spellEnd"/>
      <w:r w:rsidRPr="00006525">
        <w:rPr>
          <w:rFonts w:ascii="Times New Roman" w:eastAsia="Times New Roman" w:hAnsi="Times New Roman" w:cs="Times New Roman"/>
          <w:sz w:val="24"/>
          <w:szCs w:val="24"/>
        </w:rPr>
        <w:t xml:space="preserve">. Obchodného zákonníka) ani v lehote 30 dní odo dňa, v ktorom po márnom uplynutí lehoty na dohodnuté plnenie bola druhou zmluvnou stranou k tomu písomne vyzvaná. Odstúpením od zmluvy nie je dotknuté právo odstupujúceho na náhradu škody spôsobenú v dôsledku odstúpenia od zmluvy. </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lastRenderedPageBreak/>
        <w:t>Pre odstúpenie od tejto zmluvy a práva a povinnosti zmluvných strán s tým súvisiace sa použijú ustanovenia § 344 až § 351 Obchodného zákonníka.</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t xml:space="preserve">Každá zmena alebo doplnok zmluvy sa musia vykonať písomnou formou a musia byť schválené oprávnenými zástupcami oboch zmluvných strán formou písomného dodatku ku zmluve. </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2"/>
        </w:numPr>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color w:val="000000"/>
          <w:spacing w:val="-2"/>
          <w:sz w:val="24"/>
          <w:szCs w:val="24"/>
          <w:lang w:eastAsia="sk-SK"/>
        </w:rPr>
        <w:t xml:space="preserve">V prípade, kedy táto zmluva alebo zákon zakotvuje povinnosť doručovať druhej strane, doručuje sa na korešpondenčné adresy uvedené v záhlaví tejto zmluvy. Zásielka sa považuje za doručenú aj dňom, kedy ju adresát odmietol prevziať alebo dňom uplynutia úložnej lehoty na pošte, a to aj v prípade, že sa adresát o uložení zásielky nedozvedel, prípadne dňom, ktorý bude označený na zásielke ako deň neúspešného doručenia z dôvodu „Adresát neznámy“.   </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t>V prípade, že niektoré z ustanovení tejto zmluvy sa stane neplatným, zostáva platnosť ostatných ustanovení nedotknutá. Ak nastane takáto situácia, zmluvné strany sa písomne dohodnú na riešení, ktoré zachová kontext a účel daného ustanovenia.</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t>Vzťahy neupravené touto zmluvou sa riadia príslušnými ustanoveniami Obchodného zákonníka.</w:t>
      </w:r>
    </w:p>
    <w:p w:rsidR="00006525" w:rsidRPr="00006525" w:rsidRDefault="00006525" w:rsidP="00006525">
      <w:pPr>
        <w:spacing w:after="0" w:line="0" w:lineRule="atLeast"/>
        <w:jc w:val="both"/>
        <w:rPr>
          <w:rFonts w:ascii="Times New Roman" w:eastAsia="Times New Roman" w:hAnsi="Times New Roman" w:cs="Times New Roman"/>
          <w:sz w:val="24"/>
          <w:szCs w:val="24"/>
          <w:lang w:eastAsia="sk-SK"/>
        </w:rPr>
      </w:pPr>
    </w:p>
    <w:p w:rsidR="00006525" w:rsidRPr="00006525" w:rsidRDefault="00006525" w:rsidP="00006525">
      <w:pPr>
        <w:numPr>
          <w:ilvl w:val="0"/>
          <w:numId w:val="12"/>
        </w:numPr>
        <w:tabs>
          <w:tab w:val="num" w:pos="284"/>
        </w:tabs>
        <w:spacing w:after="0" w:line="0" w:lineRule="atLeast"/>
        <w:ind w:left="284" w:hanging="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t>Táto zmluva je vyhotovená v 6 vyhotoveniach, 4 vyhotovenia určené pre Objednávateľa a 2 pre Zhotoviteľa.</w:t>
      </w:r>
    </w:p>
    <w:p w:rsidR="00006525" w:rsidRPr="00006525" w:rsidRDefault="00006525" w:rsidP="00006525">
      <w:pPr>
        <w:spacing w:after="0" w:line="240" w:lineRule="auto"/>
        <w:ind w:left="720"/>
        <w:contextualSpacing/>
        <w:rPr>
          <w:rFonts w:ascii="Times New Roman" w:eastAsia="Times New Roman" w:hAnsi="Times New Roman" w:cs="Times New Roman"/>
          <w:b/>
          <w:sz w:val="24"/>
          <w:szCs w:val="24"/>
          <w:lang w:eastAsia="sk-SK"/>
        </w:rPr>
      </w:pPr>
    </w:p>
    <w:p w:rsidR="00006525" w:rsidRPr="00006525" w:rsidRDefault="00006525" w:rsidP="00006525">
      <w:pPr>
        <w:numPr>
          <w:ilvl w:val="0"/>
          <w:numId w:val="12"/>
        </w:numPr>
        <w:spacing w:after="0" w:line="0" w:lineRule="atLeast"/>
        <w:ind w:left="284" w:hanging="426"/>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rPr>
        <w:t>Neoddeliteľn</w:t>
      </w:r>
      <w:r w:rsidR="00C84441">
        <w:rPr>
          <w:rFonts w:ascii="Times New Roman" w:eastAsia="Times New Roman" w:hAnsi="Times New Roman" w:cs="Times New Roman"/>
          <w:sz w:val="24"/>
          <w:szCs w:val="24"/>
        </w:rPr>
        <w:t>ými</w:t>
      </w:r>
      <w:r w:rsidRPr="00006525">
        <w:rPr>
          <w:rFonts w:ascii="Times New Roman" w:eastAsia="Times New Roman" w:hAnsi="Times New Roman" w:cs="Times New Roman"/>
          <w:sz w:val="24"/>
          <w:szCs w:val="24"/>
        </w:rPr>
        <w:t xml:space="preserve"> </w:t>
      </w:r>
      <w:r w:rsidR="00C84441">
        <w:rPr>
          <w:rFonts w:ascii="Times New Roman" w:eastAsia="Times New Roman" w:hAnsi="Times New Roman" w:cs="Times New Roman"/>
          <w:sz w:val="24"/>
          <w:szCs w:val="24"/>
        </w:rPr>
        <w:t>prílohami</w:t>
      </w:r>
      <w:r w:rsidRPr="00006525">
        <w:rPr>
          <w:rFonts w:ascii="Times New Roman" w:eastAsia="Times New Roman" w:hAnsi="Times New Roman" w:cs="Times New Roman"/>
          <w:sz w:val="24"/>
          <w:szCs w:val="24"/>
        </w:rPr>
        <w:t xml:space="preserve"> tejto zmluvy sú:</w:t>
      </w:r>
    </w:p>
    <w:p w:rsidR="00006525" w:rsidRPr="00006525" w:rsidRDefault="00006525" w:rsidP="00006525">
      <w:pPr>
        <w:tabs>
          <w:tab w:val="num" w:pos="284"/>
        </w:tabs>
        <w:spacing w:after="0" w:line="0" w:lineRule="atLeast"/>
        <w:ind w:left="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Príloha č. 1: </w:t>
      </w:r>
      <w:r w:rsidR="009D56DD">
        <w:rPr>
          <w:rFonts w:ascii="Times New Roman" w:eastAsia="Times New Roman" w:hAnsi="Times New Roman" w:cs="Times New Roman"/>
          <w:sz w:val="24"/>
          <w:szCs w:val="24"/>
          <w:lang w:eastAsia="sk-SK"/>
        </w:rPr>
        <w:t>ocenený výkaz výmer</w:t>
      </w:r>
    </w:p>
    <w:p w:rsidR="00006525" w:rsidRPr="00006525" w:rsidRDefault="00006525" w:rsidP="00006525">
      <w:pPr>
        <w:tabs>
          <w:tab w:val="num" w:pos="284"/>
        </w:tabs>
        <w:spacing w:after="0" w:line="0" w:lineRule="atLeast"/>
        <w:ind w:left="284"/>
        <w:jc w:val="both"/>
        <w:rPr>
          <w:rFonts w:ascii="Times New Roman" w:eastAsia="Times New Roman" w:hAnsi="Times New Roman" w:cs="Times New Roman"/>
          <w:sz w:val="24"/>
          <w:szCs w:val="24"/>
          <w:lang w:eastAsia="sk-SK"/>
        </w:rPr>
      </w:pPr>
      <w:r w:rsidRPr="00006525">
        <w:rPr>
          <w:rFonts w:ascii="Times New Roman" w:eastAsia="Times New Roman" w:hAnsi="Times New Roman" w:cs="Times New Roman"/>
          <w:sz w:val="24"/>
          <w:szCs w:val="24"/>
          <w:lang w:eastAsia="sk-SK"/>
        </w:rPr>
        <w:t xml:space="preserve">Príloha č. 2: Harmonogram prác </w:t>
      </w:r>
    </w:p>
    <w:p w:rsidR="00006525" w:rsidRDefault="00006525" w:rsidP="00006525">
      <w:pPr>
        <w:tabs>
          <w:tab w:val="num" w:pos="284"/>
        </w:tabs>
        <w:spacing w:after="0" w:line="0" w:lineRule="atLeast"/>
        <w:ind w:left="284"/>
        <w:jc w:val="both"/>
        <w:rPr>
          <w:rFonts w:ascii="Times New Roman" w:eastAsia="Times New Roman" w:hAnsi="Times New Roman" w:cs="Times New Roman"/>
          <w:sz w:val="24"/>
          <w:szCs w:val="24"/>
          <w:lang w:eastAsia="sk-SK"/>
        </w:rPr>
      </w:pPr>
    </w:p>
    <w:p w:rsidR="00C84441" w:rsidRPr="00006525" w:rsidRDefault="00C84441" w:rsidP="00006525">
      <w:pPr>
        <w:tabs>
          <w:tab w:val="num" w:pos="284"/>
        </w:tabs>
        <w:spacing w:after="0" w:line="0" w:lineRule="atLeast"/>
        <w:ind w:left="284"/>
        <w:jc w:val="both"/>
        <w:rPr>
          <w:rFonts w:ascii="Times New Roman" w:eastAsia="Times New Roman" w:hAnsi="Times New Roman" w:cs="Times New Roman"/>
          <w:sz w:val="24"/>
          <w:szCs w:val="24"/>
          <w:lang w:eastAsia="sk-SK"/>
        </w:rPr>
      </w:pPr>
    </w:p>
    <w:p w:rsidR="00006525" w:rsidRPr="00006525" w:rsidRDefault="00DA2320" w:rsidP="00006525">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A22ECF">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Žiline</w:t>
      </w:r>
      <w:r w:rsidR="00A22ECF">
        <w:rPr>
          <w:rFonts w:ascii="Times New Roman" w:eastAsia="Times New Roman" w:hAnsi="Times New Roman" w:cs="Times New Roman"/>
          <w:sz w:val="24"/>
          <w:szCs w:val="24"/>
          <w:lang w:eastAsia="sk-SK"/>
        </w:rPr>
        <w:t>,</w:t>
      </w:r>
      <w:r w:rsidR="00006525" w:rsidRPr="00006525">
        <w:rPr>
          <w:rFonts w:ascii="Times New Roman" w:eastAsia="Times New Roman" w:hAnsi="Times New Roman" w:cs="Times New Roman"/>
          <w:sz w:val="24"/>
          <w:szCs w:val="24"/>
          <w:lang w:eastAsia="sk-SK"/>
        </w:rPr>
        <w:t xml:space="preserve"> dňa</w:t>
      </w:r>
      <w:r w:rsidR="00A22ECF">
        <w:rPr>
          <w:rFonts w:ascii="Times New Roman" w:eastAsia="Times New Roman" w:hAnsi="Times New Roman" w:cs="Times New Roman"/>
          <w:sz w:val="24"/>
          <w:szCs w:val="24"/>
          <w:lang w:eastAsia="sk-SK"/>
        </w:rPr>
        <w:t xml:space="preserve"> 22.06.2018</w:t>
      </w:r>
      <w:r>
        <w:rPr>
          <w:rFonts w:ascii="Times New Roman" w:eastAsia="Times New Roman" w:hAnsi="Times New Roman" w:cs="Times New Roman"/>
          <w:sz w:val="24"/>
          <w:szCs w:val="24"/>
          <w:lang w:eastAsia="sk-SK"/>
        </w:rPr>
        <w:t xml:space="preserve">    </w:t>
      </w:r>
      <w:r w:rsidR="00006525" w:rsidRPr="0000652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006525" w:rsidRPr="00006525">
        <w:rPr>
          <w:rFonts w:ascii="Times New Roman" w:eastAsia="Times New Roman" w:hAnsi="Times New Roman" w:cs="Times New Roman"/>
          <w:sz w:val="24"/>
          <w:szCs w:val="24"/>
          <w:lang w:eastAsia="sk-SK"/>
        </w:rPr>
        <w:t xml:space="preserve">           </w:t>
      </w:r>
      <w:r w:rsidR="00A22ECF">
        <w:rPr>
          <w:rFonts w:ascii="Times New Roman" w:eastAsia="Times New Roman" w:hAnsi="Times New Roman" w:cs="Times New Roman"/>
          <w:sz w:val="24"/>
          <w:szCs w:val="24"/>
          <w:lang w:eastAsia="sk-SK"/>
        </w:rPr>
        <w:tab/>
      </w:r>
      <w:r w:rsidR="00006525" w:rsidRPr="00006525">
        <w:rPr>
          <w:rFonts w:ascii="Times New Roman" w:eastAsia="Times New Roman" w:hAnsi="Times New Roman" w:cs="Times New Roman"/>
          <w:sz w:val="24"/>
          <w:szCs w:val="24"/>
          <w:lang w:eastAsia="sk-SK"/>
        </w:rPr>
        <w:t>V</w:t>
      </w:r>
      <w:r w:rsidR="00A22ECF">
        <w:rPr>
          <w:rFonts w:ascii="Times New Roman" w:eastAsia="Times New Roman" w:hAnsi="Times New Roman" w:cs="Times New Roman"/>
          <w:sz w:val="24"/>
          <w:szCs w:val="24"/>
          <w:lang w:eastAsia="sk-SK"/>
        </w:rPr>
        <w:t> </w:t>
      </w:r>
      <w:r w:rsidR="009D56DD">
        <w:rPr>
          <w:rFonts w:ascii="Times New Roman" w:eastAsia="Times New Roman" w:hAnsi="Times New Roman" w:cs="Times New Roman"/>
          <w:sz w:val="24"/>
          <w:szCs w:val="24"/>
          <w:lang w:eastAsia="sk-SK"/>
        </w:rPr>
        <w:t>Žiline</w:t>
      </w:r>
      <w:r w:rsidR="00A22ECF">
        <w:rPr>
          <w:rFonts w:ascii="Times New Roman" w:eastAsia="Times New Roman" w:hAnsi="Times New Roman" w:cs="Times New Roman"/>
          <w:sz w:val="24"/>
          <w:szCs w:val="24"/>
          <w:lang w:eastAsia="sk-SK"/>
        </w:rPr>
        <w:t>,</w:t>
      </w:r>
      <w:r w:rsidR="00006525" w:rsidRPr="00006525">
        <w:rPr>
          <w:rFonts w:ascii="Times New Roman" w:eastAsia="Times New Roman" w:hAnsi="Times New Roman" w:cs="Times New Roman"/>
          <w:sz w:val="24"/>
          <w:szCs w:val="24"/>
          <w:lang w:eastAsia="sk-SK"/>
        </w:rPr>
        <w:t xml:space="preserve"> dňa </w:t>
      </w:r>
      <w:r w:rsidR="00A22ECF">
        <w:rPr>
          <w:rFonts w:ascii="Times New Roman" w:eastAsia="Times New Roman" w:hAnsi="Times New Roman" w:cs="Times New Roman"/>
          <w:sz w:val="24"/>
          <w:szCs w:val="24"/>
          <w:lang w:eastAsia="sk-SK"/>
        </w:rPr>
        <w:t>22.06.2018</w:t>
      </w:r>
    </w:p>
    <w:p w:rsidR="00006525" w:rsidRPr="00006525" w:rsidRDefault="00006525" w:rsidP="00006525">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p>
    <w:p w:rsidR="00006525" w:rsidRPr="00BF0DDF" w:rsidRDefault="00006525" w:rsidP="00006525">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r w:rsidRPr="00BF0DDF">
        <w:rPr>
          <w:rFonts w:ascii="Times New Roman" w:eastAsia="Times New Roman" w:hAnsi="Times New Roman" w:cs="Times New Roman"/>
          <w:sz w:val="24"/>
          <w:szCs w:val="24"/>
          <w:lang w:eastAsia="sk-SK"/>
        </w:rPr>
        <w:t xml:space="preserve">Za zhotoviteľa:                                                            </w:t>
      </w:r>
      <w:r w:rsidR="00AB0731" w:rsidRPr="00BF0DDF">
        <w:rPr>
          <w:rFonts w:ascii="Times New Roman" w:eastAsia="Times New Roman" w:hAnsi="Times New Roman" w:cs="Times New Roman"/>
          <w:sz w:val="24"/>
          <w:szCs w:val="24"/>
          <w:lang w:eastAsia="sk-SK"/>
        </w:rPr>
        <w:t xml:space="preserve">   </w:t>
      </w:r>
      <w:r w:rsidRPr="00BF0DDF">
        <w:rPr>
          <w:rFonts w:ascii="Times New Roman" w:eastAsia="Times New Roman" w:hAnsi="Times New Roman" w:cs="Times New Roman"/>
          <w:sz w:val="24"/>
          <w:szCs w:val="24"/>
          <w:lang w:eastAsia="sk-SK"/>
        </w:rPr>
        <w:t xml:space="preserve">Za objednávateľa: </w:t>
      </w:r>
    </w:p>
    <w:p w:rsidR="0023306E" w:rsidRPr="00BF0DDF" w:rsidRDefault="00C84441" w:rsidP="00BF0DDF">
      <w:pPr>
        <w:tabs>
          <w:tab w:val="num" w:pos="284"/>
        </w:tabs>
        <w:autoSpaceDE w:val="0"/>
        <w:autoSpaceDN w:val="0"/>
        <w:spacing w:after="0" w:line="0" w:lineRule="atLeast"/>
        <w:jc w:val="both"/>
        <w:rPr>
          <w:rFonts w:ascii="Times New Roman" w:hAnsi="Times New Roman" w:cs="Times New Roman"/>
        </w:rPr>
      </w:pPr>
      <w:r w:rsidRPr="00BF0DDF">
        <w:rPr>
          <w:rFonts w:ascii="Times New Roman" w:eastAsia="Times New Roman" w:hAnsi="Times New Roman" w:cs="Times New Roman"/>
          <w:sz w:val="24"/>
          <w:szCs w:val="24"/>
          <w:lang w:eastAsia="sk-SK"/>
        </w:rPr>
        <w:t xml:space="preserve">                                                                     </w:t>
      </w:r>
      <w:r w:rsidR="00DA2320" w:rsidRPr="00BF0DDF">
        <w:rPr>
          <w:rFonts w:ascii="Times New Roman" w:eastAsia="Times New Roman" w:hAnsi="Times New Roman" w:cs="Times New Roman"/>
          <w:sz w:val="24"/>
          <w:szCs w:val="24"/>
          <w:lang w:eastAsia="sk-SK"/>
        </w:rPr>
        <w:t xml:space="preserve">          </w:t>
      </w:r>
      <w:r w:rsidRPr="00BF0DDF">
        <w:rPr>
          <w:rFonts w:ascii="Times New Roman" w:eastAsia="Times New Roman" w:hAnsi="Times New Roman" w:cs="Times New Roman"/>
          <w:sz w:val="24"/>
          <w:szCs w:val="24"/>
          <w:lang w:eastAsia="sk-SK"/>
        </w:rPr>
        <w:t xml:space="preserve"> </w:t>
      </w:r>
      <w:r w:rsidR="009D56DD" w:rsidRPr="00BF0DDF">
        <w:rPr>
          <w:rFonts w:ascii="Times New Roman" w:eastAsia="Times New Roman" w:hAnsi="Times New Roman" w:cs="Times New Roman"/>
          <w:sz w:val="24"/>
          <w:szCs w:val="24"/>
          <w:lang w:eastAsia="sk-SK"/>
        </w:rPr>
        <w:tab/>
      </w:r>
    </w:p>
    <w:p w:rsidR="00C84441" w:rsidRPr="00D01B8A" w:rsidRDefault="002F4234" w:rsidP="009D56DD">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r w:rsidRPr="002F4234">
        <w:rPr>
          <w:rFonts w:ascii="Times New Roman" w:hAnsi="Times New Roman" w:cs="Times New Roman"/>
        </w:rPr>
        <w:t xml:space="preserve">Ing. Milan </w:t>
      </w:r>
      <w:proofErr w:type="spellStart"/>
      <w:r w:rsidRPr="002F4234">
        <w:rPr>
          <w:rFonts w:ascii="Times New Roman" w:hAnsi="Times New Roman" w:cs="Times New Roman"/>
        </w:rPr>
        <w:t>Čuraj</w:t>
      </w:r>
      <w:proofErr w:type="spellEnd"/>
      <w:r w:rsidRPr="002F4234">
        <w:rPr>
          <w:rFonts w:ascii="Times New Roman" w:hAnsi="Times New Roman" w:cs="Times New Roman"/>
        </w:rPr>
        <w:t>, PhD.</w:t>
      </w:r>
      <w:r w:rsidR="00EE23E3" w:rsidRPr="00D01B8A">
        <w:rPr>
          <w:rFonts w:ascii="Times New Roman" w:hAnsi="Times New Roman" w:cs="Times New Roman"/>
        </w:rPr>
        <w:tab/>
      </w:r>
      <w:r w:rsidR="00DA2320" w:rsidRPr="00D01B8A">
        <w:rPr>
          <w:rFonts w:ascii="Times New Roman" w:hAnsi="Times New Roman" w:cs="Times New Roman"/>
        </w:rPr>
        <w:tab/>
      </w:r>
      <w:r w:rsidR="00DA2320" w:rsidRPr="00D01B8A">
        <w:rPr>
          <w:rFonts w:ascii="Times New Roman" w:hAnsi="Times New Roman" w:cs="Times New Roman"/>
        </w:rPr>
        <w:tab/>
      </w:r>
      <w:r w:rsidR="00DA2320" w:rsidRPr="00D01B8A">
        <w:rPr>
          <w:rFonts w:ascii="Times New Roman" w:hAnsi="Times New Roman" w:cs="Times New Roman"/>
        </w:rPr>
        <w:tab/>
      </w:r>
      <w:r w:rsidR="00DA2320" w:rsidRPr="00D01B8A">
        <w:rPr>
          <w:rFonts w:ascii="Times New Roman" w:hAnsi="Times New Roman" w:cs="Times New Roman"/>
        </w:rPr>
        <w:tab/>
      </w:r>
      <w:r w:rsidR="00BF0DDF" w:rsidRPr="00D01B8A">
        <w:rPr>
          <w:rFonts w:ascii="Times New Roman" w:eastAsia="Calibri" w:hAnsi="Times New Roman" w:cs="Times New Roman"/>
        </w:rPr>
        <w:t xml:space="preserve">Mons. doc. ThDr. Tomáš </w:t>
      </w:r>
      <w:proofErr w:type="spellStart"/>
      <w:r w:rsidR="00BF0DDF" w:rsidRPr="00D01B8A">
        <w:rPr>
          <w:rFonts w:ascii="Times New Roman" w:eastAsia="Calibri" w:hAnsi="Times New Roman" w:cs="Times New Roman"/>
        </w:rPr>
        <w:t>Galis</w:t>
      </w:r>
      <w:proofErr w:type="spellEnd"/>
      <w:r w:rsidR="00BF0DDF" w:rsidRPr="00D01B8A">
        <w:rPr>
          <w:rFonts w:ascii="Times New Roman" w:eastAsia="Calibri" w:hAnsi="Times New Roman" w:cs="Times New Roman"/>
        </w:rPr>
        <w:t>, PhD.</w:t>
      </w:r>
    </w:p>
    <w:p w:rsidR="00006525" w:rsidRPr="00BF0DDF" w:rsidRDefault="002F4234" w:rsidP="00006525">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bookmarkStart w:id="0" w:name="_GoBack"/>
      <w:bookmarkEnd w:id="0"/>
      <w:r>
        <w:rPr>
          <w:rFonts w:ascii="Times New Roman" w:eastAsia="Times New Roman" w:hAnsi="Times New Roman" w:cs="Times New Roman"/>
          <w:sz w:val="24"/>
          <w:szCs w:val="24"/>
          <w:lang w:eastAsia="sk-SK"/>
        </w:rPr>
        <w:t>a základe plnej moci</w:t>
      </w:r>
      <w:r w:rsidR="006925D7" w:rsidRPr="00D01B8A">
        <w:rPr>
          <w:rFonts w:ascii="Times New Roman" w:eastAsia="Times New Roman" w:hAnsi="Times New Roman" w:cs="Times New Roman"/>
          <w:sz w:val="24"/>
          <w:szCs w:val="24"/>
          <w:lang w:eastAsia="sk-SK"/>
        </w:rPr>
        <w:tab/>
      </w:r>
      <w:r w:rsidR="006925D7" w:rsidRPr="00D01B8A">
        <w:rPr>
          <w:rFonts w:ascii="Times New Roman" w:eastAsia="Times New Roman" w:hAnsi="Times New Roman" w:cs="Times New Roman"/>
          <w:sz w:val="24"/>
          <w:szCs w:val="24"/>
          <w:lang w:eastAsia="sk-SK"/>
        </w:rPr>
        <w:tab/>
      </w:r>
      <w:r w:rsidR="006925D7" w:rsidRPr="00D01B8A">
        <w:rPr>
          <w:rFonts w:ascii="Times New Roman" w:eastAsia="Times New Roman" w:hAnsi="Times New Roman" w:cs="Times New Roman"/>
          <w:sz w:val="24"/>
          <w:szCs w:val="24"/>
          <w:lang w:eastAsia="sk-SK"/>
        </w:rPr>
        <w:tab/>
      </w:r>
      <w:r w:rsidR="006925D7" w:rsidRPr="00D01B8A">
        <w:rPr>
          <w:rFonts w:ascii="Times New Roman" w:eastAsia="Times New Roman" w:hAnsi="Times New Roman" w:cs="Times New Roman"/>
          <w:sz w:val="24"/>
          <w:szCs w:val="24"/>
          <w:lang w:eastAsia="sk-SK"/>
        </w:rPr>
        <w:tab/>
      </w:r>
      <w:r w:rsidR="006925D7" w:rsidRPr="00D01B8A">
        <w:rPr>
          <w:rFonts w:ascii="Times New Roman" w:eastAsia="Times New Roman" w:hAnsi="Times New Roman" w:cs="Times New Roman"/>
          <w:sz w:val="24"/>
          <w:szCs w:val="24"/>
          <w:lang w:eastAsia="sk-SK"/>
        </w:rPr>
        <w:tab/>
      </w:r>
      <w:r w:rsidR="006925D7" w:rsidRPr="00D01B8A">
        <w:rPr>
          <w:rFonts w:ascii="Times New Roman" w:hAnsi="Times New Roman" w:cs="Times New Roman"/>
        </w:rPr>
        <w:t>diecézny</w:t>
      </w:r>
      <w:r w:rsidR="006925D7" w:rsidRPr="00D01B8A">
        <w:rPr>
          <w:rFonts w:ascii="Times New Roman" w:hAnsi="Times New Roman" w:cs="Times New Roman"/>
          <w:bCs/>
          <w:sz w:val="24"/>
          <w:szCs w:val="24"/>
        </w:rPr>
        <w:t xml:space="preserve"> biskup</w:t>
      </w:r>
    </w:p>
    <w:p w:rsidR="00006525" w:rsidRPr="00BF0DDF" w:rsidRDefault="00006525" w:rsidP="00006525">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p>
    <w:p w:rsidR="00DA2320" w:rsidRDefault="00DA2320" w:rsidP="00006525">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p>
    <w:p w:rsidR="00DA2320" w:rsidRPr="00006525" w:rsidRDefault="00DA2320" w:rsidP="00006525">
      <w:pPr>
        <w:tabs>
          <w:tab w:val="num" w:pos="284"/>
        </w:tabs>
        <w:autoSpaceDE w:val="0"/>
        <w:autoSpaceDN w:val="0"/>
        <w:spacing w:after="0" w:line="0" w:lineRule="atLeast"/>
        <w:ind w:hanging="284"/>
        <w:jc w:val="both"/>
        <w:rPr>
          <w:rFonts w:ascii="Times New Roman" w:eastAsia="Times New Roman" w:hAnsi="Times New Roman" w:cs="Times New Roman"/>
          <w:sz w:val="24"/>
          <w:szCs w:val="24"/>
          <w:lang w:eastAsia="sk-SK"/>
        </w:rPr>
      </w:pPr>
    </w:p>
    <w:p w:rsidR="00006525" w:rsidRPr="00006525" w:rsidRDefault="00006525" w:rsidP="00006525">
      <w:pPr>
        <w:tabs>
          <w:tab w:val="num" w:pos="284"/>
        </w:tabs>
        <w:spacing w:after="0" w:line="0" w:lineRule="atLeast"/>
        <w:ind w:hanging="284"/>
        <w:jc w:val="both"/>
        <w:rPr>
          <w:rFonts w:ascii="Times New Roman" w:eastAsia="Times New Roman" w:hAnsi="Times New Roman" w:cs="Times New Roman"/>
          <w:sz w:val="24"/>
          <w:szCs w:val="24"/>
        </w:rPr>
      </w:pPr>
      <w:r w:rsidRPr="00006525">
        <w:rPr>
          <w:rFonts w:ascii="Times New Roman" w:eastAsia="Times New Roman" w:hAnsi="Times New Roman" w:cs="Times New Roman"/>
          <w:sz w:val="24"/>
          <w:szCs w:val="24"/>
        </w:rPr>
        <w:t>......................................................</w:t>
      </w:r>
      <w:r w:rsidRPr="00006525">
        <w:rPr>
          <w:rFonts w:ascii="Times New Roman" w:eastAsia="Times New Roman" w:hAnsi="Times New Roman" w:cs="Times New Roman"/>
          <w:sz w:val="24"/>
          <w:szCs w:val="24"/>
        </w:rPr>
        <w:tab/>
      </w:r>
      <w:r w:rsidRPr="00006525">
        <w:rPr>
          <w:rFonts w:ascii="Times New Roman" w:eastAsia="Times New Roman" w:hAnsi="Times New Roman" w:cs="Times New Roman"/>
          <w:sz w:val="24"/>
          <w:szCs w:val="24"/>
        </w:rPr>
        <w:tab/>
        <w:t xml:space="preserve">         ......................................................</w:t>
      </w:r>
    </w:p>
    <w:p w:rsidR="00006525" w:rsidRPr="00006525" w:rsidRDefault="00006525" w:rsidP="00006525">
      <w:pPr>
        <w:spacing w:after="0" w:line="240" w:lineRule="auto"/>
        <w:jc w:val="right"/>
        <w:rPr>
          <w:rFonts w:ascii="Times New Roman" w:eastAsia="Times New Roman" w:hAnsi="Times New Roman" w:cs="Times New Roman"/>
          <w:i/>
          <w:sz w:val="24"/>
          <w:szCs w:val="24"/>
          <w:lang w:eastAsia="sk-SK"/>
        </w:rPr>
      </w:pPr>
    </w:p>
    <w:p w:rsidR="00006525" w:rsidRPr="00006525" w:rsidRDefault="00006525" w:rsidP="00C84441">
      <w:pPr>
        <w:spacing w:after="0" w:line="240" w:lineRule="auto"/>
        <w:rPr>
          <w:rFonts w:ascii="Times New Roman" w:eastAsia="Times New Roman" w:hAnsi="Times New Roman" w:cs="Times New Roman"/>
          <w:i/>
          <w:sz w:val="24"/>
          <w:szCs w:val="24"/>
          <w:lang w:eastAsia="sk-SK"/>
        </w:rPr>
      </w:pPr>
    </w:p>
    <w:p w:rsidR="00006525" w:rsidRPr="00006525" w:rsidRDefault="00006525" w:rsidP="00006525">
      <w:pPr>
        <w:spacing w:after="0" w:line="360" w:lineRule="auto"/>
        <w:jc w:val="both"/>
        <w:rPr>
          <w:rFonts w:ascii="Times New Roman" w:eastAsia="Times New Roman" w:hAnsi="Times New Roman" w:cs="Times New Roman"/>
          <w:sz w:val="24"/>
          <w:szCs w:val="24"/>
          <w:lang w:eastAsia="sk-SK"/>
        </w:rPr>
      </w:pPr>
    </w:p>
    <w:sectPr w:rsidR="00006525" w:rsidRPr="00006525" w:rsidSect="0091490A">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D0D"/>
    <w:multiLevelType w:val="hybridMultilevel"/>
    <w:tmpl w:val="C7768BF8"/>
    <w:lvl w:ilvl="0" w:tplc="147C164C">
      <w:start w:val="2"/>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
    <w:nsid w:val="0A3304E9"/>
    <w:multiLevelType w:val="hybridMultilevel"/>
    <w:tmpl w:val="6182159C"/>
    <w:lvl w:ilvl="0" w:tplc="89669852">
      <w:start w:val="1"/>
      <w:numFmt w:val="decimal"/>
      <w:lvlText w:val="%1."/>
      <w:lvlJc w:val="left"/>
      <w:pPr>
        <w:tabs>
          <w:tab w:val="num" w:pos="502"/>
        </w:tabs>
        <w:ind w:left="502" w:hanging="360"/>
      </w:pPr>
      <w:rPr>
        <w:rFonts w:cs="Times New Roman"/>
        <w:b w:val="0"/>
        <w:sz w:val="24"/>
        <w:szCs w:val="24"/>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nsid w:val="0E5B7DE4"/>
    <w:multiLevelType w:val="hybridMultilevel"/>
    <w:tmpl w:val="0E6EE28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2E645F5"/>
    <w:multiLevelType w:val="hybridMultilevel"/>
    <w:tmpl w:val="25A80B54"/>
    <w:lvl w:ilvl="0" w:tplc="81B209FA">
      <w:start w:val="1"/>
      <w:numFmt w:val="decimal"/>
      <w:lvlText w:val="%1."/>
      <w:lvlJc w:val="left"/>
      <w:pPr>
        <w:tabs>
          <w:tab w:val="num" w:pos="360"/>
        </w:tabs>
        <w:ind w:left="360" w:hanging="360"/>
      </w:pPr>
      <w:rPr>
        <w:rFonts w:cs="Times New Roman"/>
        <w:b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nsid w:val="182D1A8A"/>
    <w:multiLevelType w:val="hybridMultilevel"/>
    <w:tmpl w:val="C4BE5EB6"/>
    <w:lvl w:ilvl="0" w:tplc="422857AA">
      <w:start w:val="5"/>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360" w:hanging="360"/>
      </w:pPr>
      <w:rPr>
        <w:rFonts w:ascii="Wingdings" w:hAnsi="Wingdings" w:hint="default"/>
      </w:rPr>
    </w:lvl>
    <w:lvl w:ilvl="2" w:tplc="F32C9302">
      <w:start w:val="1"/>
      <w:numFmt w:val="decimal"/>
      <w:lvlText w:val="%3."/>
      <w:lvlJc w:val="left"/>
      <w:pPr>
        <w:tabs>
          <w:tab w:val="num" w:pos="794"/>
        </w:tabs>
        <w:ind w:left="794" w:hanging="368"/>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5">
    <w:nsid w:val="1FB50D44"/>
    <w:multiLevelType w:val="hybridMultilevel"/>
    <w:tmpl w:val="6542F4BA"/>
    <w:lvl w:ilvl="0" w:tplc="18ACF88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1FE13A78"/>
    <w:multiLevelType w:val="hybridMultilevel"/>
    <w:tmpl w:val="61403824"/>
    <w:lvl w:ilvl="0" w:tplc="17A0A6CC">
      <w:start w:val="1"/>
      <w:numFmt w:val="lowerLetter"/>
      <w:lvlText w:val="%1)"/>
      <w:lvlJc w:val="left"/>
      <w:pPr>
        <w:ind w:left="958" w:hanging="39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6484187"/>
    <w:multiLevelType w:val="multilevel"/>
    <w:tmpl w:val="3848A466"/>
    <w:lvl w:ilvl="0">
      <w:start w:val="1"/>
      <w:numFmt w:val="decimal"/>
      <w:pStyle w:val="Nadpis5"/>
      <w:lvlText w:val="%1"/>
      <w:lvlJc w:val="right"/>
      <w:pPr>
        <w:ind w:left="720" w:hanging="360"/>
      </w:pPr>
      <w:rPr>
        <w:rFonts w:ascii="Times New Roman" w:eastAsia="Times New Roman" w:hAnsi="Times New Roman" w:cs="Times New Roman"/>
        <w:b/>
        <w:i w:val="0"/>
        <w:sz w:val="20"/>
        <w:szCs w:val="20"/>
      </w:rPr>
    </w:lvl>
    <w:lvl w:ilvl="1">
      <w:start w:val="1"/>
      <w:numFmt w:val="decimal"/>
      <w:isLgl/>
      <w:lvlText w:val="%1.%2"/>
      <w:lvlJc w:val="left"/>
      <w:pPr>
        <w:ind w:left="6173" w:hanging="360"/>
      </w:pPr>
      <w:rPr>
        <w:rFonts w:hint="default"/>
        <w:b w:val="0"/>
        <w:color w:val="auto"/>
        <w:sz w:val="20"/>
        <w:szCs w:val="20"/>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b w:val="0"/>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8">
    <w:nsid w:val="310961D9"/>
    <w:multiLevelType w:val="hybridMultilevel"/>
    <w:tmpl w:val="349A7D64"/>
    <w:lvl w:ilvl="0" w:tplc="CB7E1F9E">
      <w:start w:val="1"/>
      <w:numFmt w:val="decimal"/>
      <w:lvlText w:val="%1."/>
      <w:lvlJc w:val="left"/>
      <w:pPr>
        <w:tabs>
          <w:tab w:val="num" w:pos="2771"/>
        </w:tabs>
        <w:ind w:left="2771" w:hanging="360"/>
      </w:pPr>
      <w:rPr>
        <w:rFonts w:cs="Times New Roman"/>
        <w:b w:val="0"/>
        <w:color w:val="000000"/>
      </w:rPr>
    </w:lvl>
    <w:lvl w:ilvl="1" w:tplc="041B0019">
      <w:start w:val="1"/>
      <w:numFmt w:val="lowerLetter"/>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31623711"/>
    <w:multiLevelType w:val="hybridMultilevel"/>
    <w:tmpl w:val="26946A64"/>
    <w:lvl w:ilvl="0" w:tplc="FDD687F2">
      <w:start w:val="1"/>
      <w:numFmt w:val="decimal"/>
      <w:lvlText w:val="%1."/>
      <w:lvlJc w:val="left"/>
      <w:pPr>
        <w:ind w:left="644" w:hanging="360"/>
      </w:pPr>
      <w:rPr>
        <w:b w:val="0"/>
        <w:color w:val="00000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3D7C1102"/>
    <w:multiLevelType w:val="hybridMultilevel"/>
    <w:tmpl w:val="586A4B1E"/>
    <w:lvl w:ilvl="0" w:tplc="0405000F">
      <w:start w:val="1"/>
      <w:numFmt w:val="decimal"/>
      <w:lvlText w:val="%1."/>
      <w:lvlJc w:val="left"/>
      <w:pPr>
        <w:tabs>
          <w:tab w:val="num" w:pos="189"/>
        </w:tabs>
        <w:ind w:left="189"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1">
    <w:nsid w:val="4A072594"/>
    <w:multiLevelType w:val="hybridMultilevel"/>
    <w:tmpl w:val="28884F7E"/>
    <w:lvl w:ilvl="0" w:tplc="2D7C63EC">
      <w:start w:val="1"/>
      <w:numFmt w:val="decimal"/>
      <w:lvlText w:val="%1."/>
      <w:lvlJc w:val="left"/>
      <w:pPr>
        <w:ind w:left="720" w:hanging="360"/>
      </w:pPr>
      <w:rPr>
        <w:rFonts w:cs="Times New Roman"/>
        <w:b w:val="0"/>
      </w:rPr>
    </w:lvl>
    <w:lvl w:ilvl="1" w:tplc="041B0019">
      <w:start w:val="1"/>
      <w:numFmt w:val="decimal"/>
      <w:lvlText w:val="%2."/>
      <w:lvlJc w:val="left"/>
      <w:pPr>
        <w:tabs>
          <w:tab w:val="num" w:pos="360"/>
        </w:tabs>
        <w:ind w:left="36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nsid w:val="6317363A"/>
    <w:multiLevelType w:val="multilevel"/>
    <w:tmpl w:val="1A70AAF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C80472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4">
    <w:nsid w:val="7AB30713"/>
    <w:multiLevelType w:val="multilevel"/>
    <w:tmpl w:val="52E23604"/>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b w:val="0"/>
      </w:rPr>
    </w:lvl>
    <w:lvl w:ilvl="2">
      <w:start w:val="1"/>
      <w:numFmt w:val="decimal"/>
      <w:lvlText w:val="%1.%2.%3"/>
      <w:lvlJc w:val="left"/>
      <w:pPr>
        <w:ind w:left="360" w:hanging="36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006525"/>
    <w:rsid w:val="00006525"/>
    <w:rsid w:val="00030123"/>
    <w:rsid w:val="000D4021"/>
    <w:rsid w:val="00125DDC"/>
    <w:rsid w:val="0013204B"/>
    <w:rsid w:val="001569C0"/>
    <w:rsid w:val="001A05AE"/>
    <w:rsid w:val="001B339E"/>
    <w:rsid w:val="001E0B9E"/>
    <w:rsid w:val="0023306E"/>
    <w:rsid w:val="0028752E"/>
    <w:rsid w:val="002E476A"/>
    <w:rsid w:val="002F0A22"/>
    <w:rsid w:val="002F4234"/>
    <w:rsid w:val="00302007"/>
    <w:rsid w:val="00443BE6"/>
    <w:rsid w:val="004937CC"/>
    <w:rsid w:val="00527F53"/>
    <w:rsid w:val="005C61DB"/>
    <w:rsid w:val="00654445"/>
    <w:rsid w:val="00660DE0"/>
    <w:rsid w:val="00663B90"/>
    <w:rsid w:val="006925D7"/>
    <w:rsid w:val="006E4FF2"/>
    <w:rsid w:val="00732852"/>
    <w:rsid w:val="0076144F"/>
    <w:rsid w:val="007E51CD"/>
    <w:rsid w:val="008068BA"/>
    <w:rsid w:val="00810B1C"/>
    <w:rsid w:val="00824D51"/>
    <w:rsid w:val="008D55F9"/>
    <w:rsid w:val="008E475C"/>
    <w:rsid w:val="00907E31"/>
    <w:rsid w:val="0091490A"/>
    <w:rsid w:val="0093118C"/>
    <w:rsid w:val="00963FBD"/>
    <w:rsid w:val="009B3118"/>
    <w:rsid w:val="009D05D8"/>
    <w:rsid w:val="009D56DD"/>
    <w:rsid w:val="009E6B19"/>
    <w:rsid w:val="00A02212"/>
    <w:rsid w:val="00A22ECF"/>
    <w:rsid w:val="00AA0C69"/>
    <w:rsid w:val="00AB0731"/>
    <w:rsid w:val="00BD450C"/>
    <w:rsid w:val="00BF0DDF"/>
    <w:rsid w:val="00C14A14"/>
    <w:rsid w:val="00C47DBF"/>
    <w:rsid w:val="00C84441"/>
    <w:rsid w:val="00C84DA1"/>
    <w:rsid w:val="00CE4195"/>
    <w:rsid w:val="00D00998"/>
    <w:rsid w:val="00D01B8A"/>
    <w:rsid w:val="00D50D9A"/>
    <w:rsid w:val="00DA2320"/>
    <w:rsid w:val="00E22732"/>
    <w:rsid w:val="00EA19AF"/>
    <w:rsid w:val="00EE09BB"/>
    <w:rsid w:val="00EE23E3"/>
    <w:rsid w:val="00EE4994"/>
    <w:rsid w:val="00F203E1"/>
    <w:rsid w:val="00FD2B4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37CC"/>
  </w:style>
  <w:style w:type="paragraph" w:styleId="Nadpis5">
    <w:name w:val="heading 5"/>
    <w:basedOn w:val="Normlny"/>
    <w:next w:val="Normlny"/>
    <w:link w:val="Nadpis5Char"/>
    <w:uiPriority w:val="99"/>
    <w:qFormat/>
    <w:rsid w:val="00125DDC"/>
    <w:pPr>
      <w:numPr>
        <w:numId w:val="15"/>
      </w:numPr>
      <w:spacing w:before="240" w:after="60" w:line="240" w:lineRule="auto"/>
      <w:outlineLvl w:val="4"/>
    </w:pPr>
    <w:rPr>
      <w:rFonts w:ascii="Times New Roman" w:eastAsia="Times New Roman" w:hAnsi="Times New Roman" w:cs="Times New Roman"/>
      <w:b/>
      <w:bCs/>
      <w:iCs/>
      <w:sz w:val="20"/>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06525"/>
    <w:pPr>
      <w:autoSpaceDE w:val="0"/>
      <w:autoSpaceDN w:val="0"/>
      <w:adjustRightInd w:val="0"/>
      <w:spacing w:after="0" w:line="240" w:lineRule="auto"/>
    </w:pPr>
    <w:rPr>
      <w:rFonts w:ascii="Arial" w:eastAsia="Times New Roman" w:hAnsi="Arial" w:cs="Arial"/>
      <w:color w:val="000000"/>
      <w:sz w:val="24"/>
      <w:szCs w:val="24"/>
    </w:rPr>
  </w:style>
  <w:style w:type="paragraph" w:styleId="Odsekzoznamu">
    <w:name w:val="List Paragraph"/>
    <w:basedOn w:val="Normlny"/>
    <w:uiPriority w:val="34"/>
    <w:qFormat/>
    <w:rsid w:val="00302007"/>
    <w:pPr>
      <w:ind w:left="720"/>
      <w:contextualSpacing/>
    </w:pPr>
  </w:style>
  <w:style w:type="paragraph" w:customStyle="1" w:styleId="Identifikcia1">
    <w:name w:val="Identifikácia1"/>
    <w:basedOn w:val="Normlny"/>
    <w:rsid w:val="0091490A"/>
    <w:pPr>
      <w:tabs>
        <w:tab w:val="left" w:pos="2835"/>
      </w:tabs>
      <w:suppressAutoHyphens/>
      <w:spacing w:before="120" w:after="120" w:line="240" w:lineRule="auto"/>
      <w:ind w:left="2832" w:hanging="2832"/>
    </w:pPr>
    <w:rPr>
      <w:rFonts w:ascii="Arial" w:eastAsia="Times New Roman" w:hAnsi="Arial" w:cs="Calibri"/>
      <w:bCs/>
      <w:sz w:val="20"/>
      <w:szCs w:val="24"/>
      <w:lang w:eastAsia="ar-SA"/>
    </w:rPr>
  </w:style>
  <w:style w:type="character" w:customStyle="1" w:styleId="ra">
    <w:name w:val="ra"/>
    <w:rsid w:val="0091490A"/>
  </w:style>
  <w:style w:type="character" w:customStyle="1" w:styleId="Nadpis5Char">
    <w:name w:val="Nadpis 5 Char"/>
    <w:basedOn w:val="Predvolenpsmoodseku"/>
    <w:link w:val="Nadpis5"/>
    <w:uiPriority w:val="99"/>
    <w:rsid w:val="00125DDC"/>
    <w:rPr>
      <w:rFonts w:ascii="Times New Roman" w:eastAsia="Times New Roman" w:hAnsi="Times New Roman" w:cs="Times New Roman"/>
      <w:b/>
      <w:bCs/>
      <w:iCs/>
      <w:sz w:val="20"/>
      <w:szCs w:val="26"/>
      <w:lang w:eastAsia="cs-CZ"/>
    </w:rPr>
  </w:style>
  <w:style w:type="paragraph" w:styleId="Zkladntext">
    <w:name w:val="Body Text"/>
    <w:basedOn w:val="Normlny"/>
    <w:link w:val="ZkladntextChar"/>
    <w:semiHidden/>
    <w:rsid w:val="009D56DD"/>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ý text Char"/>
    <w:basedOn w:val="Predvolenpsmoodseku"/>
    <w:link w:val="Zkladntext"/>
    <w:semiHidden/>
    <w:rsid w:val="009D56DD"/>
    <w:rPr>
      <w:rFonts w:ascii="Times New Roman" w:eastAsia="Times New Roman" w:hAnsi="Times New Roman" w:cs="Times New Roman"/>
      <w:noProof/>
      <w:sz w:val="24"/>
      <w:szCs w:val="24"/>
      <w:lang w:eastAsia="sk-SK"/>
    </w:rPr>
  </w:style>
  <w:style w:type="character" w:styleId="Hypertextovprepojenie">
    <w:name w:val="Hyperlink"/>
    <w:rsid w:val="00CE4195"/>
    <w:rPr>
      <w:color w:val="0000FF"/>
      <w:u w:val="single"/>
    </w:rPr>
  </w:style>
  <w:style w:type="character" w:customStyle="1" w:styleId="Zkladntext0">
    <w:name w:val="Základný text_"/>
    <w:basedOn w:val="Predvolenpsmoodseku"/>
    <w:link w:val="Zkladntext3"/>
    <w:rsid w:val="00CE4195"/>
    <w:rPr>
      <w:rFonts w:ascii="Calibri" w:eastAsia="Calibri" w:hAnsi="Calibri" w:cs="Calibri"/>
      <w:shd w:val="clear" w:color="auto" w:fill="FFFFFF"/>
    </w:rPr>
  </w:style>
  <w:style w:type="character" w:customStyle="1" w:styleId="Zkladntext1">
    <w:name w:val="Základný text1"/>
    <w:basedOn w:val="Zkladntext0"/>
    <w:rsid w:val="00CE4195"/>
    <w:rPr>
      <w:rFonts w:ascii="Calibri" w:eastAsia="Calibri" w:hAnsi="Calibri" w:cs="Calibri"/>
      <w:color w:val="000000"/>
      <w:spacing w:val="0"/>
      <w:w w:val="100"/>
      <w:position w:val="0"/>
      <w:shd w:val="clear" w:color="auto" w:fill="FFFFFF"/>
      <w:lang w:val="sk-SK"/>
    </w:rPr>
  </w:style>
  <w:style w:type="paragraph" w:customStyle="1" w:styleId="Zkladntext3">
    <w:name w:val="Základný text3"/>
    <w:basedOn w:val="Normlny"/>
    <w:link w:val="Zkladntext0"/>
    <w:rsid w:val="00CE4195"/>
    <w:pPr>
      <w:widowControl w:val="0"/>
      <w:shd w:val="clear" w:color="auto" w:fill="FFFFFF"/>
      <w:spacing w:before="300" w:after="0" w:line="226" w:lineRule="exact"/>
      <w:ind w:hanging="46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26013">
      <w:bodyDiv w:val="1"/>
      <w:marLeft w:val="0"/>
      <w:marRight w:val="0"/>
      <w:marTop w:val="0"/>
      <w:marBottom w:val="0"/>
      <w:divBdr>
        <w:top w:val="none" w:sz="0" w:space="0" w:color="auto"/>
        <w:left w:val="none" w:sz="0" w:space="0" w:color="auto"/>
        <w:bottom w:val="none" w:sz="0" w:space="0" w:color="auto"/>
        <w:right w:val="none" w:sz="0" w:space="0" w:color="auto"/>
      </w:divBdr>
    </w:div>
    <w:div w:id="194229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15-343" TargetMode="External"/><Relationship Id="rId3" Type="http://schemas.openxmlformats.org/officeDocument/2006/relationships/settings" Target="settings.xml"/><Relationship Id="rId7" Type="http://schemas.openxmlformats.org/officeDocument/2006/relationships/hyperlink" Target="http://www.zakonypreludi.sk/zz/2015-343"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ypreludi.sk/zz/2015-343" TargetMode="External"/><Relationship Id="rId11" Type="http://schemas.openxmlformats.org/officeDocument/2006/relationships/theme" Target="theme/theme1.xml"/><Relationship Id="rId5" Type="http://schemas.openxmlformats.org/officeDocument/2006/relationships/hyperlink" Target="mailto:info@msilnice.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ypreludi.sk/zz/2015-34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12</Pages>
  <Words>4854</Words>
  <Characters>27670</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Drahoslav Lörinc</dc:creator>
  <cp:lastModifiedBy>kupcik</cp:lastModifiedBy>
  <cp:revision>30</cp:revision>
  <cp:lastPrinted>2018-06-19T12:42:00Z</cp:lastPrinted>
  <dcterms:created xsi:type="dcterms:W3CDTF">2017-12-11T11:43:00Z</dcterms:created>
  <dcterms:modified xsi:type="dcterms:W3CDTF">2018-06-22T06:20:00Z</dcterms:modified>
</cp:coreProperties>
</file>