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4B" w:rsidRDefault="009102CF">
      <w:bookmarkStart w:id="0" w:name="_Hlk536701042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-537845</wp:posOffset>
            </wp:positionH>
            <wp:positionV relativeFrom="margin">
              <wp:posOffset>361950</wp:posOffset>
            </wp:positionV>
            <wp:extent cx="2419350" cy="766445"/>
            <wp:effectExtent l="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hbjnk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4519930</wp:posOffset>
            </wp:positionH>
            <wp:positionV relativeFrom="margin">
              <wp:posOffset>-216535</wp:posOffset>
            </wp:positionV>
            <wp:extent cx="1876425" cy="1973580"/>
            <wp:effectExtent l="0" t="0" r="9525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awsedrtf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2119630</wp:posOffset>
            </wp:positionH>
            <wp:positionV relativeFrom="margin">
              <wp:posOffset>70485</wp:posOffset>
            </wp:positionV>
            <wp:extent cx="2228850" cy="135382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dcfgvbhjnmk,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04B" w:rsidRDefault="00B5204B"/>
    <w:p w:rsidR="00B5204B" w:rsidRDefault="00B5204B"/>
    <w:p w:rsidR="009102CF" w:rsidRDefault="009102CF"/>
    <w:tbl>
      <w:tblPr>
        <w:tblW w:w="978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394"/>
      </w:tblGrid>
      <w:tr w:rsidR="009102CF" w:rsidRPr="009102CF" w:rsidTr="009102CF">
        <w:trPr>
          <w:trHeight w:val="2415"/>
        </w:trPr>
        <w:tc>
          <w:tcPr>
            <w:tcW w:w="9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B4B85"/>
            <w:hideMark/>
          </w:tcPr>
          <w:p w:rsidR="009102CF" w:rsidRDefault="009102CF" w:rsidP="0091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</w:p>
          <w:p w:rsidR="009102CF" w:rsidRDefault="009102CF" w:rsidP="0091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</w:p>
          <w:p w:rsidR="009102CF" w:rsidRPr="00B40BC8" w:rsidRDefault="009102CF" w:rsidP="00910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 xml:space="preserve">Projekt:   </w:t>
            </w:r>
            <w:r w:rsidRPr="009102CF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eastAsia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Modernizácia odborných učební a školskej knižnice v Katolíckej spojenej škole Rajec</w:t>
            </w:r>
          </w:p>
        </w:tc>
      </w:tr>
      <w:tr w:rsidR="009102CF" w:rsidRPr="009102CF" w:rsidTr="009102CF">
        <w:trPr>
          <w:trHeight w:val="21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34B68" w:rsidRPr="00334B68" w:rsidRDefault="009102CF" w:rsidP="00334B68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34B68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Cieľ</w:t>
            </w:r>
            <w:r w:rsidR="00334B68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: </w:t>
            </w:r>
            <w:r w:rsidR="00334B68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br/>
            </w:r>
            <w:r w:rsidR="00A84CC2" w:rsidRPr="00A84CC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Cieľom projektu </w:t>
            </w:r>
            <w:r w:rsidR="00334B68" w:rsidRPr="00A84CC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je modernizáciou a materiálno technickým vybavením odborných učební a školskej knižnice, podporiť základné vzdelávanie, prispieť </w:t>
            </w:r>
            <w:proofErr w:type="spellStart"/>
            <w:r w:rsidR="00334B68" w:rsidRPr="00A84CC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kzlepšeniu</w:t>
            </w:r>
            <w:proofErr w:type="spellEnd"/>
            <w:r w:rsidR="00334B68" w:rsidRPr="00A84CC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kvality výučby a zlepšeniu kľúčových kompetencií žiakov Katolíckej spojenej základnej škole v Rajci.</w:t>
            </w:r>
          </w:p>
          <w:p w:rsidR="009102CF" w:rsidRPr="009102CF" w:rsidRDefault="009102CF" w:rsidP="009102CF">
            <w:pPr>
              <w:spacing w:after="0" w:line="240" w:lineRule="auto"/>
              <w:ind w:left="-501" w:firstLine="501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02CF" w:rsidRPr="002A0B79" w:rsidRDefault="009102CF" w:rsidP="002A0B79">
            <w:pPr>
              <w:spacing w:after="0" w:line="240" w:lineRule="auto"/>
              <w:ind w:firstLine="494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Prijímateľ</w:t>
            </w: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: Rímskokatolícka cirkev, Žilinská diecéza </w:t>
            </w:r>
          </w:p>
          <w:p w:rsidR="009102CF" w:rsidRPr="002A0B79" w:rsidRDefault="009102CF" w:rsidP="00910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</w:p>
          <w:p w:rsidR="009102CF" w:rsidRPr="002A0B79" w:rsidRDefault="009102CF" w:rsidP="002A0B79">
            <w:pPr>
              <w:spacing w:after="0" w:line="240" w:lineRule="auto"/>
              <w:ind w:firstLine="494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Nenávratný finančný príspevok</w:t>
            </w:r>
            <w:r w:rsidR="002A0B79" w:rsidRPr="002A0B79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:</w:t>
            </w: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180 119,00 €    </w:t>
            </w:r>
          </w:p>
          <w:p w:rsidR="002A0B79" w:rsidRDefault="009102CF" w:rsidP="00910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                                                                  </w:t>
            </w:r>
            <w:r w:rsidRPr="002A0B79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                              </w:t>
            </w:r>
            <w:r w:rsidRPr="009102CF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 </w:t>
            </w:r>
          </w:p>
          <w:p w:rsidR="009102CF" w:rsidRPr="009102CF" w:rsidRDefault="009102CF" w:rsidP="002A0B79">
            <w:pPr>
              <w:spacing w:after="0" w:line="240" w:lineRule="auto"/>
              <w:ind w:left="494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Výška finančnej podpory z</w:t>
            </w:r>
            <w:r w:rsidR="002A0B79" w:rsidRPr="002A0B79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 </w:t>
            </w:r>
            <w:r w:rsidRPr="009102CF">
              <w:rPr>
                <w:rFonts w:ascii="Calibri" w:eastAsia="Times New Roman" w:hAnsi="Calibri" w:cs="Calibri"/>
                <w:b/>
                <w:color w:val="000000"/>
                <w:sz w:val="18"/>
                <w:lang w:eastAsia="sk-SK"/>
              </w:rPr>
              <w:t>EÚ</w:t>
            </w:r>
            <w:r w:rsidR="002A0B79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:</w:t>
            </w:r>
            <w:r w:rsidR="00334B68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161 159,11</w:t>
            </w:r>
            <w:r w:rsidR="00B40BC8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 xml:space="preserve"> </w:t>
            </w:r>
            <w:bookmarkStart w:id="1" w:name="_GoBack"/>
            <w:bookmarkEnd w:id="1"/>
            <w:r w:rsidR="00B40BC8">
              <w:rPr>
                <w:rFonts w:ascii="Calibri" w:eastAsia="Times New Roman" w:hAnsi="Calibri" w:cs="Calibri"/>
                <w:color w:val="000000"/>
                <w:sz w:val="18"/>
                <w:lang w:eastAsia="sk-SK"/>
              </w:rPr>
              <w:t>€</w:t>
            </w:r>
          </w:p>
        </w:tc>
      </w:tr>
    </w:tbl>
    <w:p w:rsidR="009102CF" w:rsidRDefault="009102CF"/>
    <w:bookmarkEnd w:id="0"/>
    <w:p w:rsidR="00B5204B" w:rsidRDefault="00B5204B" w:rsidP="00F674AF">
      <w:pPr>
        <w:ind w:left="-284"/>
      </w:pPr>
    </w:p>
    <w:sectPr w:rsidR="00B5204B" w:rsidSect="00F674AF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4B"/>
    <w:rsid w:val="002A0B79"/>
    <w:rsid w:val="00334B68"/>
    <w:rsid w:val="009102CF"/>
    <w:rsid w:val="00A84CC2"/>
    <w:rsid w:val="00AA798F"/>
    <w:rsid w:val="00B40BC8"/>
    <w:rsid w:val="00B5204B"/>
    <w:rsid w:val="00BD23F5"/>
    <w:rsid w:val="00F6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B849"/>
  <w15:chartTrackingRefBased/>
  <w15:docId w15:val="{DAA4A380-6E18-4E87-90AB-804219A5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6644-9B23-44E6-9870-B156725F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Habodazsová</dc:creator>
  <cp:keywords/>
  <dc:description/>
  <cp:lastModifiedBy>Zuzana Habodazsová</cp:lastModifiedBy>
  <cp:revision>6</cp:revision>
  <dcterms:created xsi:type="dcterms:W3CDTF">2019-01-31T10:46:00Z</dcterms:created>
  <dcterms:modified xsi:type="dcterms:W3CDTF">2019-01-31T12:40:00Z</dcterms:modified>
</cp:coreProperties>
</file>